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0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395"/>
        <w:gridCol w:w="1701"/>
        <w:gridCol w:w="2659"/>
      </w:tblGrid>
      <w:tr w:rsidR="00A26755" w:rsidRPr="00F966E0" w:rsidTr="009A62D3">
        <w:trPr>
          <w:trHeight w:val="964"/>
        </w:trPr>
        <w:tc>
          <w:tcPr>
            <w:tcW w:w="6380" w:type="dxa"/>
            <w:gridSpan w:val="2"/>
            <w:shd w:val="clear" w:color="auto" w:fill="FF0000"/>
            <w:vAlign w:val="center"/>
          </w:tcPr>
          <w:p w:rsidR="00A26755" w:rsidRPr="00F966E0" w:rsidRDefault="00863E75" w:rsidP="00F966E0">
            <w:pPr>
              <w:rPr>
                <w:b/>
                <w:sz w:val="28"/>
                <w:szCs w:val="28"/>
              </w:rPr>
            </w:pPr>
            <w:r>
              <w:rPr>
                <w:b/>
                <w:sz w:val="28"/>
                <w:szCs w:val="28"/>
              </w:rPr>
              <w:t>Deutsch</w:t>
            </w:r>
          </w:p>
        </w:tc>
        <w:tc>
          <w:tcPr>
            <w:tcW w:w="1701" w:type="dxa"/>
            <w:shd w:val="clear" w:color="auto" w:fill="FF0000"/>
          </w:tcPr>
          <w:p w:rsidR="00A26755" w:rsidRPr="00F966E0" w:rsidRDefault="003355DD" w:rsidP="00F966E0">
            <w:pPr>
              <w:rPr>
                <w:b/>
                <w:sz w:val="28"/>
                <w:szCs w:val="28"/>
              </w:rPr>
            </w:pPr>
            <w:r>
              <w:rPr>
                <w:noProof/>
                <w:lang w:eastAsia="de-DE"/>
              </w:rPr>
              <mc:AlternateContent>
                <mc:Choice Requires="wps">
                  <w:drawing>
                    <wp:anchor distT="0" distB="0" distL="114300" distR="114300" simplePos="0" relativeHeight="251655168" behindDoc="0" locked="0" layoutInCell="1" allowOverlap="1" wp14:anchorId="2FE11A9B" wp14:editId="69C672F7">
                      <wp:simplePos x="0" y="0"/>
                      <wp:positionH relativeFrom="column">
                        <wp:posOffset>196215</wp:posOffset>
                      </wp:positionH>
                      <wp:positionV relativeFrom="paragraph">
                        <wp:posOffset>50165</wp:posOffset>
                      </wp:positionV>
                      <wp:extent cx="923925" cy="494665"/>
                      <wp:effectExtent l="323850" t="0" r="28575" b="1968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494665"/>
                              </a:xfrm>
                              <a:prstGeom prst="wedgeEllipseCallout">
                                <a:avLst>
                                  <a:gd name="adj1" fmla="val -80000"/>
                                  <a:gd name="adj2" fmla="val 21306"/>
                                </a:avLst>
                              </a:prstGeom>
                              <a:solidFill>
                                <a:srgbClr val="FFFFFF"/>
                              </a:solidFill>
                              <a:ln w="9525">
                                <a:solidFill>
                                  <a:srgbClr val="000000"/>
                                </a:solidFill>
                                <a:miter lim="800000"/>
                                <a:headEnd/>
                                <a:tailEnd/>
                              </a:ln>
                            </wps:spPr>
                            <wps:txbx>
                              <w:txbxContent>
                                <w:p w:rsidR="00A26755" w:rsidRDefault="003355DD" w:rsidP="00A26755">
                                  <w:r>
                                    <w:t>Versch.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5" o:spid="_x0000_s1026" type="#_x0000_t63" style="position:absolute;margin-left:15.45pt;margin-top:3.95pt;width:72.75pt;height:38.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" adj="-6480,15402">
                      <v:textbox>
                        <w:txbxContent>
                          <w:p w:rsidR="00A26755" w:rsidRDefault="003355DD" w:rsidP="00A26755">
                            <w:r>
                              <w:t>Versch.</w:t>
                            </w:r>
                          </w:p>
                        </w:txbxContent>
                      </v:textbox>
                    </v:shape>
                  </w:pict>
                </mc:Fallback>
              </mc:AlternateContent>
            </w:r>
          </w:p>
          <w:p w:rsidR="00A26755" w:rsidRPr="00F966E0" w:rsidRDefault="00A26755" w:rsidP="00F966E0">
            <w:pPr>
              <w:rPr>
                <w:b/>
                <w:sz w:val="28"/>
                <w:szCs w:val="28"/>
              </w:rPr>
            </w:pPr>
          </w:p>
        </w:tc>
        <w:tc>
          <w:tcPr>
            <w:tcW w:w="2659" w:type="dxa"/>
            <w:shd w:val="clear" w:color="auto" w:fill="FF0000"/>
            <w:vAlign w:val="center"/>
          </w:tcPr>
          <w:p w:rsidR="00A26755" w:rsidRPr="00F966E0" w:rsidRDefault="00D504F2" w:rsidP="00F966E0">
            <w:pPr>
              <w:jc w:val="center"/>
              <w:rPr>
                <w:b/>
                <w:sz w:val="28"/>
                <w:szCs w:val="28"/>
              </w:rPr>
            </w:pPr>
            <w:r>
              <w:rPr>
                <w:b/>
                <w:sz w:val="28"/>
                <w:szCs w:val="28"/>
              </w:rPr>
              <w:t>Klasse 2</w:t>
            </w:r>
          </w:p>
        </w:tc>
      </w:tr>
      <w:tr w:rsidR="00A26755" w:rsidRPr="00F966E0" w:rsidTr="00F966E0">
        <w:trPr>
          <w:trHeight w:val="567"/>
        </w:trPr>
        <w:tc>
          <w:tcPr>
            <w:tcW w:w="10740" w:type="dxa"/>
            <w:gridSpan w:val="4"/>
            <w:shd w:val="clear" w:color="auto" w:fill="auto"/>
            <w:vAlign w:val="center"/>
          </w:tcPr>
          <w:p w:rsidR="00A26755" w:rsidRPr="009A62D3" w:rsidRDefault="00A26755" w:rsidP="001E22E3">
            <w:pPr>
              <w:rPr>
                <w:b/>
                <w:sz w:val="28"/>
                <w:szCs w:val="28"/>
              </w:rPr>
            </w:pPr>
            <w:r w:rsidRPr="009A62D3">
              <w:rPr>
                <w:b/>
                <w:sz w:val="28"/>
                <w:szCs w:val="28"/>
              </w:rPr>
              <w:t>Thema:</w:t>
            </w:r>
            <w:r w:rsidR="00741F46" w:rsidRPr="009A62D3">
              <w:rPr>
                <w:b/>
                <w:sz w:val="28"/>
                <w:szCs w:val="28"/>
              </w:rPr>
              <w:t xml:space="preserve"> </w:t>
            </w:r>
            <w:r w:rsidR="00E476B8">
              <w:rPr>
                <w:b/>
                <w:sz w:val="28"/>
                <w:szCs w:val="28"/>
              </w:rPr>
              <w:t xml:space="preserve">Sprache untersuchen / </w:t>
            </w:r>
            <w:r w:rsidR="001E22E3">
              <w:rPr>
                <w:b/>
                <w:sz w:val="28"/>
                <w:szCs w:val="28"/>
              </w:rPr>
              <w:t>Spielerische Übungen zu b</w:t>
            </w:r>
            <w:r w:rsidR="00E476B8">
              <w:rPr>
                <w:b/>
                <w:sz w:val="28"/>
                <w:szCs w:val="28"/>
              </w:rPr>
              <w:t>estimmte Begleiter</w:t>
            </w:r>
            <w:r w:rsidR="001E22E3">
              <w:rPr>
                <w:b/>
                <w:sz w:val="28"/>
                <w:szCs w:val="28"/>
              </w:rPr>
              <w:t>n</w:t>
            </w:r>
            <w:r w:rsidR="00A277FA">
              <w:rPr>
                <w:b/>
                <w:sz w:val="28"/>
                <w:szCs w:val="28"/>
              </w:rPr>
              <w:t xml:space="preserve"> </w:t>
            </w:r>
          </w:p>
        </w:tc>
      </w:tr>
      <w:tr w:rsidR="00A26755" w:rsidRPr="00F966E0" w:rsidTr="00F966E0">
        <w:trPr>
          <w:trHeight w:val="567"/>
        </w:trPr>
        <w:tc>
          <w:tcPr>
            <w:tcW w:w="1985" w:type="dxa"/>
            <w:shd w:val="clear" w:color="auto" w:fill="auto"/>
            <w:vAlign w:val="center"/>
          </w:tcPr>
          <w:p w:rsidR="00A26755" w:rsidRPr="00F966E0" w:rsidRDefault="00A26755" w:rsidP="003C35E4">
            <w:pPr>
              <w:rPr>
                <w:b/>
                <w:sz w:val="28"/>
                <w:szCs w:val="28"/>
                <w:lang w:val="en-US"/>
              </w:rPr>
            </w:pPr>
            <w:proofErr w:type="spellStart"/>
            <w:r w:rsidRPr="00F966E0">
              <w:rPr>
                <w:b/>
                <w:sz w:val="28"/>
                <w:szCs w:val="28"/>
                <w:lang w:val="en-US"/>
              </w:rPr>
              <w:t>Zeit</w:t>
            </w:r>
            <w:proofErr w:type="spellEnd"/>
            <w:r w:rsidRPr="00F966E0">
              <w:rPr>
                <w:b/>
                <w:sz w:val="28"/>
                <w:szCs w:val="28"/>
                <w:lang w:val="en-US"/>
              </w:rPr>
              <w:t>:</w:t>
            </w:r>
            <w:r w:rsidR="009003BD" w:rsidRPr="00F966E0">
              <w:rPr>
                <w:b/>
                <w:sz w:val="28"/>
                <w:szCs w:val="28"/>
                <w:lang w:val="en-US"/>
              </w:rPr>
              <w:t xml:space="preserve"> </w:t>
            </w:r>
            <w:r w:rsidR="009A62D3">
              <w:rPr>
                <w:b/>
                <w:sz w:val="28"/>
                <w:szCs w:val="28"/>
                <w:lang w:val="en-US"/>
              </w:rPr>
              <w:t>1 UZE</w:t>
            </w:r>
          </w:p>
        </w:tc>
        <w:tc>
          <w:tcPr>
            <w:tcW w:w="8755" w:type="dxa"/>
            <w:gridSpan w:val="3"/>
            <w:shd w:val="clear" w:color="auto" w:fill="auto"/>
            <w:vAlign w:val="center"/>
          </w:tcPr>
          <w:p w:rsidR="00A26755" w:rsidRPr="00F966E0" w:rsidRDefault="00A26755" w:rsidP="003355DD">
            <w:pPr>
              <w:rPr>
                <w:b/>
                <w:sz w:val="28"/>
                <w:szCs w:val="28"/>
                <w:lang w:val="en-US"/>
              </w:rPr>
            </w:pPr>
            <w:r w:rsidRPr="00F966E0">
              <w:rPr>
                <w:b/>
                <w:sz w:val="28"/>
                <w:szCs w:val="28"/>
                <w:lang w:val="en-US"/>
              </w:rPr>
              <w:t>Material:</w:t>
            </w:r>
            <w:r w:rsidR="009003BD" w:rsidRPr="00F966E0">
              <w:rPr>
                <w:b/>
                <w:sz w:val="28"/>
                <w:szCs w:val="28"/>
                <w:lang w:val="en-US"/>
              </w:rPr>
              <w:t xml:space="preserve"> </w:t>
            </w:r>
            <w:proofErr w:type="spellStart"/>
            <w:r w:rsidR="00E476B8">
              <w:rPr>
                <w:b/>
                <w:sz w:val="28"/>
                <w:szCs w:val="28"/>
                <w:lang w:val="en-US"/>
              </w:rPr>
              <w:t>Wortkarten</w:t>
            </w:r>
            <w:proofErr w:type="spellEnd"/>
            <w:r w:rsidR="003355DD">
              <w:rPr>
                <w:b/>
                <w:sz w:val="28"/>
                <w:szCs w:val="28"/>
                <w:lang w:val="en-US"/>
              </w:rPr>
              <w:t xml:space="preserve">, </w:t>
            </w:r>
            <w:proofErr w:type="spellStart"/>
            <w:r w:rsidR="003355DD">
              <w:rPr>
                <w:b/>
                <w:sz w:val="28"/>
                <w:szCs w:val="28"/>
                <w:lang w:val="en-US"/>
              </w:rPr>
              <w:t>Bildkarten</w:t>
            </w:r>
            <w:proofErr w:type="spellEnd"/>
          </w:p>
        </w:tc>
      </w:tr>
      <w:tr w:rsidR="00A26755" w:rsidRPr="00F966E0" w:rsidTr="00F966E0">
        <w:tc>
          <w:tcPr>
            <w:tcW w:w="10740" w:type="dxa"/>
            <w:gridSpan w:val="4"/>
            <w:shd w:val="clear" w:color="auto" w:fill="auto"/>
          </w:tcPr>
          <w:p w:rsidR="00A26755" w:rsidRPr="00F966E0" w:rsidRDefault="0090038A" w:rsidP="00F966E0">
            <w:pPr>
              <w:rPr>
                <w:sz w:val="144"/>
                <w:szCs w:val="144"/>
                <w:lang w:val="en-US"/>
              </w:rPr>
            </w:pPr>
            <w:r>
              <w:rPr>
                <w:noProof/>
                <w:lang w:eastAsia="de-DE"/>
              </w:rPr>
              <mc:AlternateContent>
                <mc:Choice Requires="wps">
                  <w:drawing>
                    <wp:anchor distT="0" distB="0" distL="114300" distR="114300" simplePos="0" relativeHeight="251660288" behindDoc="0" locked="0" layoutInCell="1" allowOverlap="1" wp14:anchorId="454E91BD" wp14:editId="7239D659">
                      <wp:simplePos x="0" y="0"/>
                      <wp:positionH relativeFrom="column">
                        <wp:posOffset>-107315</wp:posOffset>
                      </wp:positionH>
                      <wp:positionV relativeFrom="paragraph">
                        <wp:posOffset>73025</wp:posOffset>
                      </wp:positionV>
                      <wp:extent cx="6898005" cy="3190875"/>
                      <wp:effectExtent l="0" t="0" r="635"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8005" cy="3190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7FA" w:rsidRDefault="00A277FA" w:rsidP="00863E75">
                                  <w:pPr>
                                    <w:spacing w:after="200" w:line="276" w:lineRule="auto"/>
                                    <w:contextualSpacing/>
                                    <w:rPr>
                                      <w:rFonts w:ascii="Arial" w:eastAsia="Times New Roman" w:hAnsi="Arial" w:cs="Arial"/>
                                      <w:sz w:val="24"/>
                                      <w:szCs w:val="24"/>
                                      <w:lang w:eastAsia="de-DE"/>
                                    </w:rPr>
                                  </w:pPr>
                                </w:p>
                                <w:p w:rsidR="00056699" w:rsidRPr="00056699" w:rsidRDefault="00056699" w:rsidP="00056699">
                                  <w:pPr>
                                    <w:spacing w:after="200" w:line="276"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Als Einstieg dient </w:t>
                                  </w:r>
                                  <w:r w:rsidR="00E476B8">
                                    <w:rPr>
                                      <w:rFonts w:ascii="Arial" w:eastAsia="Times New Roman" w:hAnsi="Arial" w:cs="Arial"/>
                                      <w:sz w:val="24"/>
                                      <w:szCs w:val="24"/>
                                      <w:lang w:eastAsia="de-DE"/>
                                    </w:rPr>
                                    <w:t>ein Bild</w:t>
                                  </w:r>
                                  <w:r w:rsidR="003355DD">
                                    <w:rPr>
                                      <w:rFonts w:ascii="Arial" w:eastAsia="Times New Roman" w:hAnsi="Arial" w:cs="Arial"/>
                                      <w:sz w:val="24"/>
                                      <w:szCs w:val="24"/>
                                      <w:lang w:eastAsia="de-DE"/>
                                    </w:rPr>
                                    <w:t>:</w:t>
                                  </w:r>
                                  <w:r w:rsidR="00E476B8">
                                    <w:rPr>
                                      <w:rFonts w:ascii="Arial" w:eastAsia="Times New Roman" w:hAnsi="Arial" w:cs="Arial"/>
                                      <w:sz w:val="24"/>
                                      <w:szCs w:val="24"/>
                                      <w:lang w:eastAsia="de-DE"/>
                                    </w:rPr>
                                    <w:t xml:space="preserve"> Menschen stellen die Begleiter „der, die das“ dar und begleiten Tiere, indem sie sie festhalten. Jedes Tier und auch jedes andere Namenwort hat also einen bestimmten Begleiter. Nach der Begriffsklärung, die mit einigen Beispielen vertieft wird, folgt das Spiel „Ich sehe was, was du nicht siehst“, z.B. Es ist blau und hat den Begleiter „die“. Nach mehrmaligen Durchläufen werden somit schon einige Namenwörter mit Begleitern</w:t>
                                  </w:r>
                                  <w:r w:rsidR="001E22E3">
                                    <w:rPr>
                                      <w:rFonts w:ascii="Arial" w:eastAsia="Times New Roman" w:hAnsi="Arial" w:cs="Arial"/>
                                      <w:sz w:val="24"/>
                                      <w:szCs w:val="24"/>
                                      <w:lang w:eastAsia="de-DE"/>
                                    </w:rPr>
                                    <w:t xml:space="preserve"> </w:t>
                                  </w:r>
                                  <w:r w:rsidR="00E476B8">
                                    <w:rPr>
                                      <w:rFonts w:ascii="Arial" w:eastAsia="Times New Roman" w:hAnsi="Arial" w:cs="Arial"/>
                                      <w:sz w:val="24"/>
                                      <w:szCs w:val="24"/>
                                      <w:lang w:eastAsia="de-DE"/>
                                    </w:rPr>
                                    <w:t xml:space="preserve">gesammelt. Anschließend gehen die </w:t>
                                  </w:r>
                                  <w:proofErr w:type="spellStart"/>
                                  <w:r w:rsidR="00E476B8">
                                    <w:rPr>
                                      <w:rFonts w:ascii="Arial" w:eastAsia="Times New Roman" w:hAnsi="Arial" w:cs="Arial"/>
                                      <w:sz w:val="24"/>
                                      <w:szCs w:val="24"/>
                                      <w:lang w:eastAsia="de-DE"/>
                                    </w:rPr>
                                    <w:t>Sp</w:t>
                                  </w:r>
                                  <w:proofErr w:type="spellEnd"/>
                                  <w:r w:rsidR="00E476B8">
                                    <w:rPr>
                                      <w:rFonts w:ascii="Arial" w:eastAsia="Times New Roman" w:hAnsi="Arial" w:cs="Arial"/>
                                      <w:sz w:val="24"/>
                                      <w:szCs w:val="24"/>
                                      <w:lang w:eastAsia="de-DE"/>
                                    </w:rPr>
                                    <w:t xml:space="preserve"> zur Musik durch den Raum. Be</w:t>
                                  </w:r>
                                  <w:r w:rsidR="001E22E3">
                                    <w:rPr>
                                      <w:rFonts w:ascii="Arial" w:eastAsia="Times New Roman" w:hAnsi="Arial" w:cs="Arial"/>
                                      <w:sz w:val="24"/>
                                      <w:szCs w:val="24"/>
                                      <w:lang w:eastAsia="de-DE"/>
                                    </w:rPr>
                                    <w:t xml:space="preserve">i Musikstopp bleiben die </w:t>
                                  </w:r>
                                  <w:proofErr w:type="spellStart"/>
                                  <w:r w:rsidR="001E22E3">
                                    <w:rPr>
                                      <w:rFonts w:ascii="Arial" w:eastAsia="Times New Roman" w:hAnsi="Arial" w:cs="Arial"/>
                                      <w:sz w:val="24"/>
                                      <w:szCs w:val="24"/>
                                      <w:lang w:eastAsia="de-DE"/>
                                    </w:rPr>
                                    <w:t>Sp</w:t>
                                  </w:r>
                                  <w:proofErr w:type="spellEnd"/>
                                  <w:r w:rsidR="00E476B8">
                                    <w:rPr>
                                      <w:rFonts w:ascii="Arial" w:eastAsia="Times New Roman" w:hAnsi="Arial" w:cs="Arial"/>
                                      <w:sz w:val="24"/>
                                      <w:szCs w:val="24"/>
                                      <w:lang w:eastAsia="de-DE"/>
                                    </w:rPr>
                                    <w:t xml:space="preserve"> vor einem Gegenstand </w:t>
                                  </w:r>
                                  <w:r w:rsidR="00F76D07">
                                    <w:rPr>
                                      <w:rFonts w:ascii="Arial" w:eastAsia="Times New Roman" w:hAnsi="Arial" w:cs="Arial"/>
                                      <w:sz w:val="24"/>
                                      <w:szCs w:val="24"/>
                                      <w:lang w:eastAsia="de-DE"/>
                                    </w:rPr>
                                    <w:t xml:space="preserve"> oder einer Person </w:t>
                                  </w:r>
                                  <w:r w:rsidR="00E476B8">
                                    <w:rPr>
                                      <w:rFonts w:ascii="Arial" w:eastAsia="Times New Roman" w:hAnsi="Arial" w:cs="Arial"/>
                                      <w:sz w:val="24"/>
                                      <w:szCs w:val="24"/>
                                      <w:lang w:eastAsia="de-DE"/>
                                    </w:rPr>
                                    <w:t>stehen (</w:t>
                                  </w:r>
                                  <w:proofErr w:type="spellStart"/>
                                  <w:r w:rsidR="00E476B8">
                                    <w:rPr>
                                      <w:rFonts w:ascii="Arial" w:eastAsia="Times New Roman" w:hAnsi="Arial" w:cs="Arial"/>
                                      <w:sz w:val="24"/>
                                      <w:szCs w:val="24"/>
                                      <w:lang w:eastAsia="de-DE"/>
                                    </w:rPr>
                                    <w:t>freeze</w:t>
                                  </w:r>
                                  <w:proofErr w:type="spellEnd"/>
                                  <w:r w:rsidR="00E476B8">
                                    <w:rPr>
                                      <w:rFonts w:ascii="Arial" w:eastAsia="Times New Roman" w:hAnsi="Arial" w:cs="Arial"/>
                                      <w:sz w:val="24"/>
                                      <w:szCs w:val="24"/>
                                      <w:lang w:eastAsia="de-DE"/>
                                    </w:rPr>
                                    <w:t xml:space="preserve">) und nennen </w:t>
                                  </w:r>
                                  <w:r w:rsidR="001E22E3">
                                    <w:rPr>
                                      <w:rFonts w:ascii="Arial" w:eastAsia="Times New Roman" w:hAnsi="Arial" w:cs="Arial"/>
                                      <w:sz w:val="24"/>
                                      <w:szCs w:val="24"/>
                                      <w:lang w:eastAsia="de-DE"/>
                                    </w:rPr>
                                    <w:t xml:space="preserve">den </w:t>
                                  </w:r>
                                  <w:r w:rsidR="00E476B8">
                                    <w:rPr>
                                      <w:rFonts w:ascii="Arial" w:eastAsia="Times New Roman" w:hAnsi="Arial" w:cs="Arial"/>
                                      <w:sz w:val="24"/>
                                      <w:szCs w:val="24"/>
                                      <w:lang w:eastAsia="de-DE"/>
                                    </w:rPr>
                                    <w:t xml:space="preserve">Begleiter mit </w:t>
                                  </w:r>
                                  <w:r w:rsidR="001E22E3">
                                    <w:rPr>
                                      <w:rFonts w:ascii="Arial" w:eastAsia="Times New Roman" w:hAnsi="Arial" w:cs="Arial"/>
                                      <w:sz w:val="24"/>
                                      <w:szCs w:val="24"/>
                                      <w:lang w:eastAsia="de-DE"/>
                                    </w:rPr>
                                    <w:t xml:space="preserve">dem </w:t>
                                  </w:r>
                                  <w:r w:rsidR="00E476B8">
                                    <w:rPr>
                                      <w:rFonts w:ascii="Arial" w:eastAsia="Times New Roman" w:hAnsi="Arial" w:cs="Arial"/>
                                      <w:sz w:val="24"/>
                                      <w:szCs w:val="24"/>
                                      <w:lang w:eastAsia="de-DE"/>
                                    </w:rPr>
                                    <w:t>zugehörigem Namenwort.</w:t>
                                  </w:r>
                                  <w:r w:rsidR="001E22E3">
                                    <w:rPr>
                                      <w:rFonts w:ascii="Arial" w:eastAsia="Times New Roman" w:hAnsi="Arial" w:cs="Arial"/>
                                      <w:sz w:val="24"/>
                                      <w:szCs w:val="24"/>
                                      <w:lang w:eastAsia="de-DE"/>
                                    </w:rPr>
                                    <w:t xml:space="preserve"> Ausländische Schüler, die mit den Artikeln noch unsicher sind, haben hier die Möglichkeit, schon genannte Namenwörter mit Begleitern aufzugreifen.  Für das darauffolgende Spiel stellen 3 </w:t>
                                  </w:r>
                                  <w:proofErr w:type="spellStart"/>
                                  <w:r w:rsidR="001E22E3">
                                    <w:rPr>
                                      <w:rFonts w:ascii="Arial" w:eastAsia="Times New Roman" w:hAnsi="Arial" w:cs="Arial"/>
                                      <w:sz w:val="24"/>
                                      <w:szCs w:val="24"/>
                                      <w:lang w:eastAsia="de-DE"/>
                                    </w:rPr>
                                    <w:t>Sp</w:t>
                                  </w:r>
                                  <w:proofErr w:type="spellEnd"/>
                                  <w:r w:rsidR="001E22E3">
                                    <w:rPr>
                                      <w:rFonts w:ascii="Arial" w:eastAsia="Times New Roman" w:hAnsi="Arial" w:cs="Arial"/>
                                      <w:sz w:val="24"/>
                                      <w:szCs w:val="24"/>
                                      <w:lang w:eastAsia="de-DE"/>
                                    </w:rPr>
                                    <w:t xml:space="preserve"> die bestimmten Begleiter „der, die, das“ dar</w:t>
                                  </w:r>
                                  <w:r w:rsidR="003355DD">
                                    <w:rPr>
                                      <w:rFonts w:ascii="Arial" w:eastAsia="Times New Roman" w:hAnsi="Arial" w:cs="Arial"/>
                                      <w:sz w:val="24"/>
                                      <w:szCs w:val="24"/>
                                      <w:lang w:eastAsia="de-DE"/>
                                    </w:rPr>
                                    <w:t>, indem sie eine Wortkarte erhalten</w:t>
                                  </w:r>
                                  <w:r w:rsidR="001E22E3">
                                    <w:rPr>
                                      <w:rFonts w:ascii="Arial" w:eastAsia="Times New Roman" w:hAnsi="Arial" w:cs="Arial"/>
                                      <w:sz w:val="24"/>
                                      <w:szCs w:val="24"/>
                                      <w:lang w:eastAsia="de-DE"/>
                                    </w:rPr>
                                    <w:t xml:space="preserve">. Die anderen </w:t>
                                  </w:r>
                                  <w:proofErr w:type="spellStart"/>
                                  <w:r w:rsidR="001E22E3">
                                    <w:rPr>
                                      <w:rFonts w:ascii="Arial" w:eastAsia="Times New Roman" w:hAnsi="Arial" w:cs="Arial"/>
                                      <w:sz w:val="24"/>
                                      <w:szCs w:val="24"/>
                                      <w:lang w:eastAsia="de-DE"/>
                                    </w:rPr>
                                    <w:t>Sp</w:t>
                                  </w:r>
                                  <w:proofErr w:type="spellEnd"/>
                                  <w:r w:rsidR="001E22E3">
                                    <w:rPr>
                                      <w:rFonts w:ascii="Arial" w:eastAsia="Times New Roman" w:hAnsi="Arial" w:cs="Arial"/>
                                      <w:sz w:val="24"/>
                                      <w:szCs w:val="24"/>
                                      <w:lang w:eastAsia="de-DE"/>
                                    </w:rPr>
                                    <w:t xml:space="preserve"> überlegen sich ein Namenwort, suchen sich den richtigen Begleiter und spielen es den anderen vor.</w:t>
                                  </w:r>
                                  <w:r w:rsidR="003355DD">
                                    <w:rPr>
                                      <w:rFonts w:ascii="Arial" w:eastAsia="Times New Roman" w:hAnsi="Arial" w:cs="Arial"/>
                                      <w:sz w:val="24"/>
                                      <w:szCs w:val="24"/>
                                      <w:lang w:eastAsia="de-DE"/>
                                    </w:rPr>
                                    <w:t xml:space="preserve"> Diese nennen Begleiter mit dem möglichen gespielten Namenwort. </w:t>
                                  </w:r>
                                  <w:r w:rsidR="001E22E3">
                                    <w:rPr>
                                      <w:rFonts w:ascii="Arial" w:eastAsia="Times New Roman" w:hAnsi="Arial" w:cs="Arial"/>
                                      <w:sz w:val="24"/>
                                      <w:szCs w:val="24"/>
                                      <w:lang w:eastAsia="de-DE"/>
                                    </w:rPr>
                                    <w:t xml:space="preserve"> Als Abschluss</w:t>
                                  </w:r>
                                  <w:r w:rsidR="003355DD">
                                    <w:rPr>
                                      <w:rFonts w:ascii="Arial" w:eastAsia="Times New Roman" w:hAnsi="Arial" w:cs="Arial"/>
                                      <w:sz w:val="24"/>
                                      <w:szCs w:val="24"/>
                                      <w:lang w:eastAsia="de-DE"/>
                                    </w:rPr>
                                    <w:t xml:space="preserve"> eignet sich ein Spiel im Kugellager. Die </w:t>
                                  </w:r>
                                  <w:proofErr w:type="spellStart"/>
                                  <w:r w:rsidR="003355DD">
                                    <w:rPr>
                                      <w:rFonts w:ascii="Arial" w:eastAsia="Times New Roman" w:hAnsi="Arial" w:cs="Arial"/>
                                      <w:sz w:val="24"/>
                                      <w:szCs w:val="24"/>
                                      <w:lang w:eastAsia="de-DE"/>
                                    </w:rPr>
                                    <w:t>Sp</w:t>
                                  </w:r>
                                  <w:proofErr w:type="spellEnd"/>
                                  <w:r w:rsidR="003355DD">
                                    <w:rPr>
                                      <w:rFonts w:ascii="Arial" w:eastAsia="Times New Roman" w:hAnsi="Arial" w:cs="Arial"/>
                                      <w:sz w:val="24"/>
                                      <w:szCs w:val="24"/>
                                      <w:lang w:eastAsia="de-DE"/>
                                    </w:rPr>
                                    <w:t xml:space="preserve"> im Innenkreis halten </w:t>
                                  </w:r>
                                  <w:r w:rsidR="00F76D07">
                                    <w:rPr>
                                      <w:rFonts w:ascii="Arial" w:eastAsia="Times New Roman" w:hAnsi="Arial" w:cs="Arial"/>
                                      <w:sz w:val="24"/>
                                      <w:szCs w:val="24"/>
                                      <w:lang w:eastAsia="de-DE"/>
                                    </w:rPr>
                                    <w:t>Wortkarten mit Begleitern</w:t>
                                  </w:r>
                                  <w:r w:rsidR="003355DD">
                                    <w:rPr>
                                      <w:rFonts w:ascii="Arial" w:eastAsia="Times New Roman" w:hAnsi="Arial" w:cs="Arial"/>
                                      <w:sz w:val="24"/>
                                      <w:szCs w:val="24"/>
                                      <w:lang w:eastAsia="de-DE"/>
                                    </w:rPr>
                                    <w:t xml:space="preserve"> hoch.</w:t>
                                  </w:r>
                                  <w:r w:rsidR="00F76D07">
                                    <w:rPr>
                                      <w:rFonts w:ascii="Arial" w:eastAsia="Times New Roman" w:hAnsi="Arial" w:cs="Arial"/>
                                      <w:sz w:val="24"/>
                                      <w:szCs w:val="24"/>
                                      <w:lang w:eastAsia="de-DE"/>
                                    </w:rPr>
                                    <w:t xml:space="preserve"> </w:t>
                                  </w:r>
                                  <w:r w:rsidR="00F76D07">
                                    <w:rPr>
                                      <w:rFonts w:ascii="Arial" w:eastAsia="Times New Roman" w:hAnsi="Arial" w:cs="Arial"/>
                                      <w:sz w:val="24"/>
                                      <w:szCs w:val="24"/>
                                      <w:lang w:eastAsia="de-DE"/>
                                    </w:rPr>
                                    <w:t>(Es gibt auch einen Joker).</w:t>
                                  </w:r>
                                  <w:bookmarkStart w:id="0" w:name="_GoBack"/>
                                  <w:bookmarkEnd w:id="0"/>
                                  <w:r w:rsidR="003355DD">
                                    <w:rPr>
                                      <w:rFonts w:ascii="Arial" w:eastAsia="Times New Roman" w:hAnsi="Arial" w:cs="Arial"/>
                                      <w:sz w:val="24"/>
                                      <w:szCs w:val="24"/>
                                      <w:lang w:eastAsia="de-DE"/>
                                    </w:rPr>
                                    <w:t xml:space="preserve"> Die </w:t>
                                  </w:r>
                                  <w:proofErr w:type="spellStart"/>
                                  <w:r w:rsidR="003355DD">
                                    <w:rPr>
                                      <w:rFonts w:ascii="Arial" w:eastAsia="Times New Roman" w:hAnsi="Arial" w:cs="Arial"/>
                                      <w:sz w:val="24"/>
                                      <w:szCs w:val="24"/>
                                      <w:lang w:eastAsia="de-DE"/>
                                    </w:rPr>
                                    <w:t>Sp</w:t>
                                  </w:r>
                                  <w:proofErr w:type="spellEnd"/>
                                  <w:r w:rsidR="003355DD">
                                    <w:rPr>
                                      <w:rFonts w:ascii="Arial" w:eastAsia="Times New Roman" w:hAnsi="Arial" w:cs="Arial"/>
                                      <w:sz w:val="24"/>
                                      <w:szCs w:val="24"/>
                                      <w:lang w:eastAsia="de-DE"/>
                                    </w:rPr>
                                    <w:t xml:space="preserve"> im Außenkreis rücken weiter und nennen passende Namenwörter.</w:t>
                                  </w:r>
                                </w:p>
                                <w:p w:rsidR="00814A55" w:rsidRDefault="00814A55" w:rsidP="00863E75">
                                  <w:pPr>
                                    <w:spacing w:after="200" w:line="276" w:lineRule="auto"/>
                                    <w:contextualSpacing/>
                                    <w:rPr>
                                      <w:rFonts w:ascii="Arial" w:eastAsia="Times New Roman" w:hAnsi="Arial" w:cs="Arial"/>
                                      <w:sz w:val="24"/>
                                      <w:szCs w:val="24"/>
                                      <w:lang w:eastAsia="de-D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8.45pt;margin-top:5.75pt;width:543.15pt;height:25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" filled="f" stroked="f">
                      <v:textbox>
                        <w:txbxContent>
                          <w:p w:rsidR="00A277FA" w:rsidRDefault="00A277FA" w:rsidP="00863E75">
                            <w:pPr>
                              <w:spacing w:after="200" w:line="276" w:lineRule="auto"/>
                              <w:contextualSpacing/>
                              <w:rPr>
                                <w:rFonts w:ascii="Arial" w:eastAsia="Times New Roman" w:hAnsi="Arial" w:cs="Arial"/>
                                <w:sz w:val="24"/>
                                <w:szCs w:val="24"/>
                                <w:lang w:eastAsia="de-DE"/>
                              </w:rPr>
                            </w:pPr>
                          </w:p>
                          <w:p w:rsidR="00056699" w:rsidRPr="00056699" w:rsidRDefault="00056699" w:rsidP="00056699">
                            <w:pPr>
                              <w:spacing w:after="200" w:line="276"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Als Einstieg dient </w:t>
                            </w:r>
                            <w:r w:rsidR="00E476B8">
                              <w:rPr>
                                <w:rFonts w:ascii="Arial" w:eastAsia="Times New Roman" w:hAnsi="Arial" w:cs="Arial"/>
                                <w:sz w:val="24"/>
                                <w:szCs w:val="24"/>
                                <w:lang w:eastAsia="de-DE"/>
                              </w:rPr>
                              <w:t>ein Bild</w:t>
                            </w:r>
                            <w:r w:rsidR="003355DD">
                              <w:rPr>
                                <w:rFonts w:ascii="Arial" w:eastAsia="Times New Roman" w:hAnsi="Arial" w:cs="Arial"/>
                                <w:sz w:val="24"/>
                                <w:szCs w:val="24"/>
                                <w:lang w:eastAsia="de-DE"/>
                              </w:rPr>
                              <w:t>:</w:t>
                            </w:r>
                            <w:r w:rsidR="00E476B8">
                              <w:rPr>
                                <w:rFonts w:ascii="Arial" w:eastAsia="Times New Roman" w:hAnsi="Arial" w:cs="Arial"/>
                                <w:sz w:val="24"/>
                                <w:szCs w:val="24"/>
                                <w:lang w:eastAsia="de-DE"/>
                              </w:rPr>
                              <w:t xml:space="preserve"> Menschen stellen die Begleiter „der, die das“ dar und begleiten Tiere, indem sie sie festhalten. Jedes Tier und auch jedes andere Namenwort hat also einen bestimmten Begleiter. Nach der Begriffsklärung, die mit einigen Beispielen vertieft wird, folgt das Spiel „Ich sehe was, was du nicht siehst“, z.B. Es ist blau und hat den Begleiter „die“. Nach mehrmaligen Durchläufen werden somit schon einige Namenwörter mit Begleitern</w:t>
                            </w:r>
                            <w:r w:rsidR="001E22E3">
                              <w:rPr>
                                <w:rFonts w:ascii="Arial" w:eastAsia="Times New Roman" w:hAnsi="Arial" w:cs="Arial"/>
                                <w:sz w:val="24"/>
                                <w:szCs w:val="24"/>
                                <w:lang w:eastAsia="de-DE"/>
                              </w:rPr>
                              <w:t xml:space="preserve"> </w:t>
                            </w:r>
                            <w:r w:rsidR="00E476B8">
                              <w:rPr>
                                <w:rFonts w:ascii="Arial" w:eastAsia="Times New Roman" w:hAnsi="Arial" w:cs="Arial"/>
                                <w:sz w:val="24"/>
                                <w:szCs w:val="24"/>
                                <w:lang w:eastAsia="de-DE"/>
                              </w:rPr>
                              <w:t xml:space="preserve">gesammelt. Anschließend gehen die </w:t>
                            </w:r>
                            <w:proofErr w:type="spellStart"/>
                            <w:r w:rsidR="00E476B8">
                              <w:rPr>
                                <w:rFonts w:ascii="Arial" w:eastAsia="Times New Roman" w:hAnsi="Arial" w:cs="Arial"/>
                                <w:sz w:val="24"/>
                                <w:szCs w:val="24"/>
                                <w:lang w:eastAsia="de-DE"/>
                              </w:rPr>
                              <w:t>Sp</w:t>
                            </w:r>
                            <w:proofErr w:type="spellEnd"/>
                            <w:r w:rsidR="00E476B8">
                              <w:rPr>
                                <w:rFonts w:ascii="Arial" w:eastAsia="Times New Roman" w:hAnsi="Arial" w:cs="Arial"/>
                                <w:sz w:val="24"/>
                                <w:szCs w:val="24"/>
                                <w:lang w:eastAsia="de-DE"/>
                              </w:rPr>
                              <w:t xml:space="preserve"> zur Musik durch den Raum. Be</w:t>
                            </w:r>
                            <w:r w:rsidR="001E22E3">
                              <w:rPr>
                                <w:rFonts w:ascii="Arial" w:eastAsia="Times New Roman" w:hAnsi="Arial" w:cs="Arial"/>
                                <w:sz w:val="24"/>
                                <w:szCs w:val="24"/>
                                <w:lang w:eastAsia="de-DE"/>
                              </w:rPr>
                              <w:t xml:space="preserve">i Musikstopp bleiben die </w:t>
                            </w:r>
                            <w:proofErr w:type="spellStart"/>
                            <w:r w:rsidR="001E22E3">
                              <w:rPr>
                                <w:rFonts w:ascii="Arial" w:eastAsia="Times New Roman" w:hAnsi="Arial" w:cs="Arial"/>
                                <w:sz w:val="24"/>
                                <w:szCs w:val="24"/>
                                <w:lang w:eastAsia="de-DE"/>
                              </w:rPr>
                              <w:t>Sp</w:t>
                            </w:r>
                            <w:proofErr w:type="spellEnd"/>
                            <w:r w:rsidR="00E476B8">
                              <w:rPr>
                                <w:rFonts w:ascii="Arial" w:eastAsia="Times New Roman" w:hAnsi="Arial" w:cs="Arial"/>
                                <w:sz w:val="24"/>
                                <w:szCs w:val="24"/>
                                <w:lang w:eastAsia="de-DE"/>
                              </w:rPr>
                              <w:t xml:space="preserve"> vor einem Gegenstand </w:t>
                            </w:r>
                            <w:r w:rsidR="00F76D07">
                              <w:rPr>
                                <w:rFonts w:ascii="Arial" w:eastAsia="Times New Roman" w:hAnsi="Arial" w:cs="Arial"/>
                                <w:sz w:val="24"/>
                                <w:szCs w:val="24"/>
                                <w:lang w:eastAsia="de-DE"/>
                              </w:rPr>
                              <w:t xml:space="preserve"> oder einer Person </w:t>
                            </w:r>
                            <w:r w:rsidR="00E476B8">
                              <w:rPr>
                                <w:rFonts w:ascii="Arial" w:eastAsia="Times New Roman" w:hAnsi="Arial" w:cs="Arial"/>
                                <w:sz w:val="24"/>
                                <w:szCs w:val="24"/>
                                <w:lang w:eastAsia="de-DE"/>
                              </w:rPr>
                              <w:t>stehen (</w:t>
                            </w:r>
                            <w:proofErr w:type="spellStart"/>
                            <w:r w:rsidR="00E476B8">
                              <w:rPr>
                                <w:rFonts w:ascii="Arial" w:eastAsia="Times New Roman" w:hAnsi="Arial" w:cs="Arial"/>
                                <w:sz w:val="24"/>
                                <w:szCs w:val="24"/>
                                <w:lang w:eastAsia="de-DE"/>
                              </w:rPr>
                              <w:t>freeze</w:t>
                            </w:r>
                            <w:proofErr w:type="spellEnd"/>
                            <w:r w:rsidR="00E476B8">
                              <w:rPr>
                                <w:rFonts w:ascii="Arial" w:eastAsia="Times New Roman" w:hAnsi="Arial" w:cs="Arial"/>
                                <w:sz w:val="24"/>
                                <w:szCs w:val="24"/>
                                <w:lang w:eastAsia="de-DE"/>
                              </w:rPr>
                              <w:t xml:space="preserve">) und nennen </w:t>
                            </w:r>
                            <w:r w:rsidR="001E22E3">
                              <w:rPr>
                                <w:rFonts w:ascii="Arial" w:eastAsia="Times New Roman" w:hAnsi="Arial" w:cs="Arial"/>
                                <w:sz w:val="24"/>
                                <w:szCs w:val="24"/>
                                <w:lang w:eastAsia="de-DE"/>
                              </w:rPr>
                              <w:t xml:space="preserve">den </w:t>
                            </w:r>
                            <w:r w:rsidR="00E476B8">
                              <w:rPr>
                                <w:rFonts w:ascii="Arial" w:eastAsia="Times New Roman" w:hAnsi="Arial" w:cs="Arial"/>
                                <w:sz w:val="24"/>
                                <w:szCs w:val="24"/>
                                <w:lang w:eastAsia="de-DE"/>
                              </w:rPr>
                              <w:t xml:space="preserve">Begleiter mit </w:t>
                            </w:r>
                            <w:r w:rsidR="001E22E3">
                              <w:rPr>
                                <w:rFonts w:ascii="Arial" w:eastAsia="Times New Roman" w:hAnsi="Arial" w:cs="Arial"/>
                                <w:sz w:val="24"/>
                                <w:szCs w:val="24"/>
                                <w:lang w:eastAsia="de-DE"/>
                              </w:rPr>
                              <w:t xml:space="preserve">dem </w:t>
                            </w:r>
                            <w:r w:rsidR="00E476B8">
                              <w:rPr>
                                <w:rFonts w:ascii="Arial" w:eastAsia="Times New Roman" w:hAnsi="Arial" w:cs="Arial"/>
                                <w:sz w:val="24"/>
                                <w:szCs w:val="24"/>
                                <w:lang w:eastAsia="de-DE"/>
                              </w:rPr>
                              <w:t>zugehörigem Namenwort.</w:t>
                            </w:r>
                            <w:r w:rsidR="001E22E3">
                              <w:rPr>
                                <w:rFonts w:ascii="Arial" w:eastAsia="Times New Roman" w:hAnsi="Arial" w:cs="Arial"/>
                                <w:sz w:val="24"/>
                                <w:szCs w:val="24"/>
                                <w:lang w:eastAsia="de-DE"/>
                              </w:rPr>
                              <w:t xml:space="preserve"> Ausländische Schüler, die mit den Artikeln noch unsicher sind, haben hier die Möglichkeit, schon genannte Namenwörter mit Begleitern aufzugreifen.  Für das darauffolgende Spiel stellen 3 </w:t>
                            </w:r>
                            <w:proofErr w:type="spellStart"/>
                            <w:r w:rsidR="001E22E3">
                              <w:rPr>
                                <w:rFonts w:ascii="Arial" w:eastAsia="Times New Roman" w:hAnsi="Arial" w:cs="Arial"/>
                                <w:sz w:val="24"/>
                                <w:szCs w:val="24"/>
                                <w:lang w:eastAsia="de-DE"/>
                              </w:rPr>
                              <w:t>Sp</w:t>
                            </w:r>
                            <w:proofErr w:type="spellEnd"/>
                            <w:r w:rsidR="001E22E3">
                              <w:rPr>
                                <w:rFonts w:ascii="Arial" w:eastAsia="Times New Roman" w:hAnsi="Arial" w:cs="Arial"/>
                                <w:sz w:val="24"/>
                                <w:szCs w:val="24"/>
                                <w:lang w:eastAsia="de-DE"/>
                              </w:rPr>
                              <w:t xml:space="preserve"> die bestimmten Begleiter „der, die, das“ dar</w:t>
                            </w:r>
                            <w:r w:rsidR="003355DD">
                              <w:rPr>
                                <w:rFonts w:ascii="Arial" w:eastAsia="Times New Roman" w:hAnsi="Arial" w:cs="Arial"/>
                                <w:sz w:val="24"/>
                                <w:szCs w:val="24"/>
                                <w:lang w:eastAsia="de-DE"/>
                              </w:rPr>
                              <w:t>, indem sie eine Wortkarte erhalten</w:t>
                            </w:r>
                            <w:r w:rsidR="001E22E3">
                              <w:rPr>
                                <w:rFonts w:ascii="Arial" w:eastAsia="Times New Roman" w:hAnsi="Arial" w:cs="Arial"/>
                                <w:sz w:val="24"/>
                                <w:szCs w:val="24"/>
                                <w:lang w:eastAsia="de-DE"/>
                              </w:rPr>
                              <w:t xml:space="preserve">. Die anderen </w:t>
                            </w:r>
                            <w:proofErr w:type="spellStart"/>
                            <w:r w:rsidR="001E22E3">
                              <w:rPr>
                                <w:rFonts w:ascii="Arial" w:eastAsia="Times New Roman" w:hAnsi="Arial" w:cs="Arial"/>
                                <w:sz w:val="24"/>
                                <w:szCs w:val="24"/>
                                <w:lang w:eastAsia="de-DE"/>
                              </w:rPr>
                              <w:t>Sp</w:t>
                            </w:r>
                            <w:proofErr w:type="spellEnd"/>
                            <w:r w:rsidR="001E22E3">
                              <w:rPr>
                                <w:rFonts w:ascii="Arial" w:eastAsia="Times New Roman" w:hAnsi="Arial" w:cs="Arial"/>
                                <w:sz w:val="24"/>
                                <w:szCs w:val="24"/>
                                <w:lang w:eastAsia="de-DE"/>
                              </w:rPr>
                              <w:t xml:space="preserve"> überlegen sich ein Namenwort, suchen sich den richtigen Begleiter und spielen es den anderen vor.</w:t>
                            </w:r>
                            <w:r w:rsidR="003355DD">
                              <w:rPr>
                                <w:rFonts w:ascii="Arial" w:eastAsia="Times New Roman" w:hAnsi="Arial" w:cs="Arial"/>
                                <w:sz w:val="24"/>
                                <w:szCs w:val="24"/>
                                <w:lang w:eastAsia="de-DE"/>
                              </w:rPr>
                              <w:t xml:space="preserve"> Diese nennen Begleiter mit dem möglichen gespielten Namenwort. </w:t>
                            </w:r>
                            <w:r w:rsidR="001E22E3">
                              <w:rPr>
                                <w:rFonts w:ascii="Arial" w:eastAsia="Times New Roman" w:hAnsi="Arial" w:cs="Arial"/>
                                <w:sz w:val="24"/>
                                <w:szCs w:val="24"/>
                                <w:lang w:eastAsia="de-DE"/>
                              </w:rPr>
                              <w:t xml:space="preserve"> Als Abschluss</w:t>
                            </w:r>
                            <w:r w:rsidR="003355DD">
                              <w:rPr>
                                <w:rFonts w:ascii="Arial" w:eastAsia="Times New Roman" w:hAnsi="Arial" w:cs="Arial"/>
                                <w:sz w:val="24"/>
                                <w:szCs w:val="24"/>
                                <w:lang w:eastAsia="de-DE"/>
                              </w:rPr>
                              <w:t xml:space="preserve"> eignet sich ein Spiel im Kugellager. Die </w:t>
                            </w:r>
                            <w:proofErr w:type="spellStart"/>
                            <w:r w:rsidR="003355DD">
                              <w:rPr>
                                <w:rFonts w:ascii="Arial" w:eastAsia="Times New Roman" w:hAnsi="Arial" w:cs="Arial"/>
                                <w:sz w:val="24"/>
                                <w:szCs w:val="24"/>
                                <w:lang w:eastAsia="de-DE"/>
                              </w:rPr>
                              <w:t>Sp</w:t>
                            </w:r>
                            <w:proofErr w:type="spellEnd"/>
                            <w:r w:rsidR="003355DD">
                              <w:rPr>
                                <w:rFonts w:ascii="Arial" w:eastAsia="Times New Roman" w:hAnsi="Arial" w:cs="Arial"/>
                                <w:sz w:val="24"/>
                                <w:szCs w:val="24"/>
                                <w:lang w:eastAsia="de-DE"/>
                              </w:rPr>
                              <w:t xml:space="preserve"> im Innenkreis halten </w:t>
                            </w:r>
                            <w:r w:rsidR="00F76D07">
                              <w:rPr>
                                <w:rFonts w:ascii="Arial" w:eastAsia="Times New Roman" w:hAnsi="Arial" w:cs="Arial"/>
                                <w:sz w:val="24"/>
                                <w:szCs w:val="24"/>
                                <w:lang w:eastAsia="de-DE"/>
                              </w:rPr>
                              <w:t>Wortkarten mit Begleitern</w:t>
                            </w:r>
                            <w:r w:rsidR="003355DD">
                              <w:rPr>
                                <w:rFonts w:ascii="Arial" w:eastAsia="Times New Roman" w:hAnsi="Arial" w:cs="Arial"/>
                                <w:sz w:val="24"/>
                                <w:szCs w:val="24"/>
                                <w:lang w:eastAsia="de-DE"/>
                              </w:rPr>
                              <w:t xml:space="preserve"> hoch.</w:t>
                            </w:r>
                            <w:r w:rsidR="00F76D07">
                              <w:rPr>
                                <w:rFonts w:ascii="Arial" w:eastAsia="Times New Roman" w:hAnsi="Arial" w:cs="Arial"/>
                                <w:sz w:val="24"/>
                                <w:szCs w:val="24"/>
                                <w:lang w:eastAsia="de-DE"/>
                              </w:rPr>
                              <w:t xml:space="preserve"> </w:t>
                            </w:r>
                            <w:r w:rsidR="00F76D07">
                              <w:rPr>
                                <w:rFonts w:ascii="Arial" w:eastAsia="Times New Roman" w:hAnsi="Arial" w:cs="Arial"/>
                                <w:sz w:val="24"/>
                                <w:szCs w:val="24"/>
                                <w:lang w:eastAsia="de-DE"/>
                              </w:rPr>
                              <w:t>(Es gibt auch einen Joker).</w:t>
                            </w:r>
                            <w:bookmarkStart w:id="1" w:name="_GoBack"/>
                            <w:bookmarkEnd w:id="1"/>
                            <w:r w:rsidR="003355DD">
                              <w:rPr>
                                <w:rFonts w:ascii="Arial" w:eastAsia="Times New Roman" w:hAnsi="Arial" w:cs="Arial"/>
                                <w:sz w:val="24"/>
                                <w:szCs w:val="24"/>
                                <w:lang w:eastAsia="de-DE"/>
                              </w:rPr>
                              <w:t xml:space="preserve"> Die </w:t>
                            </w:r>
                            <w:proofErr w:type="spellStart"/>
                            <w:r w:rsidR="003355DD">
                              <w:rPr>
                                <w:rFonts w:ascii="Arial" w:eastAsia="Times New Roman" w:hAnsi="Arial" w:cs="Arial"/>
                                <w:sz w:val="24"/>
                                <w:szCs w:val="24"/>
                                <w:lang w:eastAsia="de-DE"/>
                              </w:rPr>
                              <w:t>Sp</w:t>
                            </w:r>
                            <w:proofErr w:type="spellEnd"/>
                            <w:r w:rsidR="003355DD">
                              <w:rPr>
                                <w:rFonts w:ascii="Arial" w:eastAsia="Times New Roman" w:hAnsi="Arial" w:cs="Arial"/>
                                <w:sz w:val="24"/>
                                <w:szCs w:val="24"/>
                                <w:lang w:eastAsia="de-DE"/>
                              </w:rPr>
                              <w:t xml:space="preserve"> im Außenkreis rücken weiter und nennen passende Namenwörter.</w:t>
                            </w:r>
                          </w:p>
                          <w:p w:rsidR="00814A55" w:rsidRDefault="00814A55" w:rsidP="00863E75">
                            <w:pPr>
                              <w:spacing w:after="200" w:line="276" w:lineRule="auto"/>
                              <w:contextualSpacing/>
                              <w:rPr>
                                <w:rFonts w:ascii="Arial" w:eastAsia="Times New Roman" w:hAnsi="Arial" w:cs="Arial"/>
                                <w:sz w:val="24"/>
                                <w:szCs w:val="24"/>
                                <w:lang w:eastAsia="de-DE"/>
                              </w:rPr>
                            </w:pPr>
                          </w:p>
                        </w:txbxContent>
                      </v:textbox>
                    </v:shape>
                  </w:pict>
                </mc:Fallback>
              </mc:AlternateContent>
            </w:r>
          </w:p>
          <w:p w:rsidR="00A26755" w:rsidRPr="00F966E0" w:rsidRDefault="00A26755" w:rsidP="00F966E0">
            <w:pPr>
              <w:rPr>
                <w:lang w:val="en-US"/>
              </w:rPr>
            </w:pPr>
          </w:p>
          <w:p w:rsidR="00A26755" w:rsidRPr="00F966E0" w:rsidRDefault="00A26755" w:rsidP="00F966E0">
            <w:pPr>
              <w:rPr>
                <w:lang w:val="en-US"/>
              </w:rPr>
            </w:pPr>
          </w:p>
          <w:p w:rsidR="00A26755" w:rsidRPr="00F966E0" w:rsidRDefault="00A26755" w:rsidP="00F966E0">
            <w:pPr>
              <w:rPr>
                <w:lang w:val="en-US"/>
              </w:rPr>
            </w:pPr>
          </w:p>
          <w:p w:rsidR="00A26755" w:rsidRPr="00F966E0" w:rsidRDefault="00A26755" w:rsidP="00F966E0">
            <w:pPr>
              <w:rPr>
                <w:lang w:val="en-US"/>
              </w:rPr>
            </w:pPr>
          </w:p>
          <w:p w:rsidR="00A26755" w:rsidRPr="00F966E0" w:rsidRDefault="00A26755" w:rsidP="00F966E0">
            <w:pPr>
              <w:rPr>
                <w:lang w:val="en-US"/>
              </w:rPr>
            </w:pPr>
          </w:p>
          <w:p w:rsidR="00A26755" w:rsidRPr="00F966E0" w:rsidRDefault="00A26755" w:rsidP="00F966E0">
            <w:pPr>
              <w:rPr>
                <w:lang w:val="en-US"/>
              </w:rPr>
            </w:pPr>
          </w:p>
          <w:p w:rsidR="00A26755" w:rsidRPr="00F966E0" w:rsidRDefault="00A26755" w:rsidP="00F966E0">
            <w:pPr>
              <w:tabs>
                <w:tab w:val="left" w:pos="999"/>
              </w:tabs>
              <w:rPr>
                <w:lang w:val="en-US"/>
              </w:rPr>
            </w:pPr>
          </w:p>
          <w:p w:rsidR="00A26755" w:rsidRPr="00F966E0" w:rsidRDefault="00A26755" w:rsidP="00F966E0">
            <w:pPr>
              <w:tabs>
                <w:tab w:val="left" w:pos="999"/>
              </w:tabs>
              <w:rPr>
                <w:lang w:val="en-US"/>
              </w:rPr>
            </w:pPr>
          </w:p>
          <w:p w:rsidR="00A26755" w:rsidRPr="00F966E0" w:rsidRDefault="00A26755" w:rsidP="00F966E0">
            <w:pPr>
              <w:tabs>
                <w:tab w:val="left" w:pos="999"/>
              </w:tabs>
              <w:rPr>
                <w:lang w:val="en-US"/>
              </w:rPr>
            </w:pPr>
          </w:p>
          <w:p w:rsidR="00A26755" w:rsidRPr="00F966E0" w:rsidRDefault="00A26755" w:rsidP="00F966E0">
            <w:pPr>
              <w:tabs>
                <w:tab w:val="left" w:pos="999"/>
              </w:tabs>
              <w:rPr>
                <w:lang w:val="en-US"/>
              </w:rPr>
            </w:pPr>
          </w:p>
          <w:p w:rsidR="00A26755" w:rsidRPr="00F966E0" w:rsidRDefault="00A26755" w:rsidP="00F966E0">
            <w:pPr>
              <w:tabs>
                <w:tab w:val="left" w:pos="999"/>
              </w:tabs>
              <w:rPr>
                <w:lang w:val="en-US"/>
              </w:rPr>
            </w:pPr>
          </w:p>
          <w:p w:rsidR="00A26755" w:rsidRPr="00F966E0" w:rsidRDefault="00A26755" w:rsidP="00F966E0">
            <w:pPr>
              <w:tabs>
                <w:tab w:val="left" w:pos="999"/>
              </w:tabs>
              <w:rPr>
                <w:lang w:val="en-US"/>
              </w:rPr>
            </w:pPr>
          </w:p>
          <w:p w:rsidR="00A26755" w:rsidRPr="00F966E0" w:rsidRDefault="00A26755" w:rsidP="00F966E0">
            <w:pPr>
              <w:rPr>
                <w:lang w:val="en-US"/>
              </w:rPr>
            </w:pPr>
          </w:p>
        </w:tc>
      </w:tr>
    </w:tbl>
    <w:p w:rsidR="000D33B2" w:rsidRPr="009003BD" w:rsidRDefault="000D33B2">
      <w:pPr>
        <w:rPr>
          <w:lang w:val="en-US"/>
        </w:rPr>
      </w:pPr>
    </w:p>
    <w:p w:rsidR="003702F7" w:rsidRPr="009003BD" w:rsidRDefault="003702F7">
      <w:pPr>
        <w:rPr>
          <w:lang w:val="en-US"/>
        </w:rPr>
      </w:pPr>
    </w:p>
    <w:p w:rsidR="003702F7" w:rsidRPr="009003BD" w:rsidRDefault="003702F7">
      <w:pPr>
        <w:rPr>
          <w:lang w:val="en-US"/>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7"/>
        <w:gridCol w:w="1701"/>
        <w:gridCol w:w="2126"/>
      </w:tblGrid>
      <w:tr w:rsidR="003702F7" w:rsidRPr="00F966E0" w:rsidTr="003C35E4">
        <w:trPr>
          <w:trHeight w:val="964"/>
        </w:trPr>
        <w:tc>
          <w:tcPr>
            <w:tcW w:w="6947" w:type="dxa"/>
            <w:shd w:val="clear" w:color="auto" w:fill="FF0000"/>
            <w:vAlign w:val="center"/>
          </w:tcPr>
          <w:p w:rsidR="003702F7" w:rsidRPr="00F966E0" w:rsidRDefault="003702F7" w:rsidP="003C35E4">
            <w:pPr>
              <w:rPr>
                <w:b/>
                <w:sz w:val="28"/>
                <w:szCs w:val="28"/>
              </w:rPr>
            </w:pPr>
            <w:r w:rsidRPr="00F966E0">
              <w:rPr>
                <w:b/>
                <w:sz w:val="28"/>
                <w:szCs w:val="28"/>
              </w:rPr>
              <w:t>Rückseite</w:t>
            </w:r>
          </w:p>
        </w:tc>
        <w:tc>
          <w:tcPr>
            <w:tcW w:w="1701" w:type="dxa"/>
            <w:shd w:val="clear" w:color="auto" w:fill="FF0000"/>
          </w:tcPr>
          <w:p w:rsidR="003702F7" w:rsidRPr="00F966E0" w:rsidRDefault="0090038A" w:rsidP="00F966E0">
            <w:pPr>
              <w:rPr>
                <w:b/>
                <w:sz w:val="28"/>
                <w:szCs w:val="28"/>
              </w:rPr>
            </w:pPr>
            <w:r>
              <w:rPr>
                <w:noProof/>
                <w:lang w:eastAsia="de-DE"/>
              </w:rPr>
              <mc:AlternateContent>
                <mc:Choice Requires="wps">
                  <w:drawing>
                    <wp:anchor distT="0" distB="0" distL="114300" distR="114300" simplePos="0" relativeHeight="251656192" behindDoc="0" locked="0" layoutInCell="1" allowOverlap="1">
                      <wp:simplePos x="0" y="0"/>
                      <wp:positionH relativeFrom="column">
                        <wp:posOffset>193040</wp:posOffset>
                      </wp:positionH>
                      <wp:positionV relativeFrom="paragraph">
                        <wp:posOffset>86360</wp:posOffset>
                      </wp:positionV>
                      <wp:extent cx="673100" cy="447040"/>
                      <wp:effectExtent l="247650" t="0" r="12700" b="1016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447040"/>
                              </a:xfrm>
                              <a:prstGeom prst="wedgeEllipseCallout">
                                <a:avLst>
                                  <a:gd name="adj1" fmla="val -80000"/>
                                  <a:gd name="adj2" fmla="val 21306"/>
                                </a:avLst>
                              </a:prstGeom>
                              <a:solidFill>
                                <a:srgbClr val="FFFFFF"/>
                              </a:solidFill>
                              <a:ln w="9525">
                                <a:solidFill>
                                  <a:srgbClr val="000000"/>
                                </a:solidFill>
                                <a:miter lim="800000"/>
                                <a:headEnd/>
                                <a:tailEnd/>
                              </a:ln>
                            </wps:spPr>
                            <wps:txbx>
                              <w:txbxContent>
                                <w:p w:rsidR="003702F7" w:rsidRDefault="003702F7" w:rsidP="003702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8" type="#_x0000_t63" style="position:absolute;margin-left:15.2pt;margin-top:6.8pt;width:53pt;height:3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" adj="-6480,15402">
                      <v:textbox>
                        <w:txbxContent>
                          <w:p w:rsidR="003702F7" w:rsidRDefault="003702F7" w:rsidP="003702F7"/>
                        </w:txbxContent>
                      </v:textbox>
                    </v:shape>
                  </w:pict>
                </mc:Fallback>
              </mc:AlternateContent>
            </w:r>
          </w:p>
          <w:p w:rsidR="003702F7" w:rsidRPr="00F966E0" w:rsidRDefault="003702F7" w:rsidP="00F966E0">
            <w:pPr>
              <w:rPr>
                <w:b/>
                <w:sz w:val="28"/>
                <w:szCs w:val="28"/>
              </w:rPr>
            </w:pPr>
          </w:p>
        </w:tc>
        <w:tc>
          <w:tcPr>
            <w:tcW w:w="2126" w:type="dxa"/>
            <w:shd w:val="clear" w:color="auto" w:fill="FF0000"/>
          </w:tcPr>
          <w:p w:rsidR="003702F7" w:rsidRPr="00F966E0" w:rsidRDefault="003702F7" w:rsidP="00F966E0">
            <w:pPr>
              <w:rPr>
                <w:b/>
                <w:sz w:val="28"/>
                <w:szCs w:val="28"/>
              </w:rPr>
            </w:pPr>
          </w:p>
        </w:tc>
      </w:tr>
      <w:tr w:rsidR="003702F7" w:rsidRPr="00F966E0" w:rsidTr="00F966E0">
        <w:trPr>
          <w:trHeight w:val="1344"/>
        </w:trPr>
        <w:tc>
          <w:tcPr>
            <w:tcW w:w="10774" w:type="dxa"/>
            <w:gridSpan w:val="3"/>
            <w:shd w:val="clear" w:color="auto" w:fill="auto"/>
          </w:tcPr>
          <w:p w:rsidR="003702F7" w:rsidRPr="00F966E0" w:rsidRDefault="0090038A" w:rsidP="00F966E0">
            <w:pPr>
              <w:rPr>
                <w:sz w:val="144"/>
                <w:szCs w:val="144"/>
              </w:rPr>
            </w:pPr>
            <w:r>
              <w:rPr>
                <w:noProof/>
                <w:lang w:eastAsia="de-DE"/>
              </w:rPr>
              <mc:AlternateContent>
                <mc:Choice Requires="wps">
                  <w:drawing>
                    <wp:anchor distT="0" distB="0" distL="114300" distR="114300" simplePos="0" relativeHeight="251657216" behindDoc="0" locked="0" layoutInCell="1" allowOverlap="1">
                      <wp:simplePos x="0" y="0"/>
                      <wp:positionH relativeFrom="column">
                        <wp:posOffset>-96520</wp:posOffset>
                      </wp:positionH>
                      <wp:positionV relativeFrom="paragraph">
                        <wp:posOffset>62230</wp:posOffset>
                      </wp:positionV>
                      <wp:extent cx="6840855" cy="1485900"/>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0823" w:rsidRPr="00814A55" w:rsidRDefault="00AD0823" w:rsidP="003F5A77">
                                  <w:pPr>
                                    <w:jc w:val="both"/>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7.6pt;margin-top:4.9pt;width:538.65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bcJugIAAME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" filled="f" stroked="f">
                      <v:textbox>
                        <w:txbxContent>
                          <w:p w:rsidR="00AD0823" w:rsidRPr="00814A55" w:rsidRDefault="00AD0823" w:rsidP="003F5A77">
                            <w:pPr>
                              <w:jc w:val="both"/>
                              <w:rPr>
                                <w:rFonts w:ascii="Arial" w:hAnsi="Arial" w:cs="Arial"/>
                                <w:sz w:val="24"/>
                                <w:szCs w:val="24"/>
                              </w:rPr>
                            </w:pPr>
                          </w:p>
                        </w:txbxContent>
                      </v:textbox>
                    </v:shape>
                  </w:pict>
                </mc:Fallback>
              </mc:AlternateContent>
            </w:r>
          </w:p>
          <w:p w:rsidR="003702F7" w:rsidRPr="00F966E0" w:rsidRDefault="003702F7" w:rsidP="00F966E0"/>
          <w:p w:rsidR="003702F7" w:rsidRPr="00F966E0" w:rsidRDefault="003702F7" w:rsidP="00F966E0"/>
          <w:p w:rsidR="003702F7" w:rsidRPr="00F966E0" w:rsidRDefault="003702F7" w:rsidP="00F966E0"/>
        </w:tc>
      </w:tr>
      <w:tr w:rsidR="003702F7" w:rsidRPr="00F966E0" w:rsidTr="00F966E0">
        <w:trPr>
          <w:trHeight w:val="1344"/>
        </w:trPr>
        <w:tc>
          <w:tcPr>
            <w:tcW w:w="10774" w:type="dxa"/>
            <w:gridSpan w:val="3"/>
            <w:shd w:val="clear" w:color="auto" w:fill="auto"/>
          </w:tcPr>
          <w:p w:rsidR="003702F7" w:rsidRPr="00F966E0" w:rsidRDefault="0090038A" w:rsidP="00F966E0">
            <w:pPr>
              <w:rPr>
                <w:b/>
                <w:sz w:val="28"/>
                <w:szCs w:val="28"/>
              </w:rPr>
            </w:pPr>
            <w:r>
              <w:rPr>
                <w:noProof/>
                <w:lang w:eastAsia="de-DE"/>
              </w:rPr>
              <mc:AlternateContent>
                <mc:Choice Requires="wps">
                  <w:drawing>
                    <wp:anchor distT="0" distB="0" distL="114300" distR="114300" simplePos="0" relativeHeight="251658240" behindDoc="0" locked="0" layoutInCell="1" allowOverlap="1">
                      <wp:simplePos x="0" y="0"/>
                      <wp:positionH relativeFrom="column">
                        <wp:posOffset>-96520</wp:posOffset>
                      </wp:positionH>
                      <wp:positionV relativeFrom="paragraph">
                        <wp:posOffset>240030</wp:posOffset>
                      </wp:positionV>
                      <wp:extent cx="6840855" cy="552450"/>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0823" w:rsidRPr="00814A55" w:rsidRDefault="00AD0823" w:rsidP="003F5A77">
                                  <w:pPr>
                                    <w:jc w:val="both"/>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7.6pt;margin-top:18.9pt;width:538.65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770uQ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" filled="f" stroked="f">
                      <v:textbox>
                        <w:txbxContent>
                          <w:p w:rsidR="00AD0823" w:rsidRPr="00814A55" w:rsidRDefault="00AD0823" w:rsidP="003F5A77">
                            <w:pPr>
                              <w:jc w:val="both"/>
                              <w:rPr>
                                <w:rFonts w:ascii="Arial" w:hAnsi="Arial" w:cs="Arial"/>
                                <w:sz w:val="24"/>
                                <w:szCs w:val="24"/>
                              </w:rPr>
                            </w:pPr>
                          </w:p>
                        </w:txbxContent>
                      </v:textbox>
                    </v:shape>
                  </w:pict>
                </mc:Fallback>
              </mc:AlternateContent>
            </w:r>
            <w:r w:rsidR="003702F7" w:rsidRPr="00F966E0">
              <w:rPr>
                <w:b/>
                <w:sz w:val="28"/>
                <w:szCs w:val="28"/>
              </w:rPr>
              <w:t>Tipps:</w:t>
            </w:r>
          </w:p>
        </w:tc>
      </w:tr>
      <w:tr w:rsidR="003702F7" w:rsidRPr="00F966E0" w:rsidTr="00F966E0">
        <w:trPr>
          <w:trHeight w:val="2332"/>
        </w:trPr>
        <w:tc>
          <w:tcPr>
            <w:tcW w:w="10774" w:type="dxa"/>
            <w:gridSpan w:val="3"/>
            <w:shd w:val="clear" w:color="auto" w:fill="auto"/>
          </w:tcPr>
          <w:p w:rsidR="003702F7" w:rsidRPr="00F966E0" w:rsidRDefault="0090038A" w:rsidP="00A26755">
            <w:pPr>
              <w:rPr>
                <w:b/>
                <w:sz w:val="28"/>
                <w:szCs w:val="28"/>
                <w:lang w:val="en-US"/>
              </w:rPr>
            </w:pP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-96520</wp:posOffset>
                      </wp:positionH>
                      <wp:positionV relativeFrom="paragraph">
                        <wp:posOffset>256540</wp:posOffset>
                      </wp:positionV>
                      <wp:extent cx="6898005" cy="1133475"/>
                      <wp:effectExtent l="0"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8005" cy="1133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0823" w:rsidRPr="00F01B3B" w:rsidRDefault="003355DD" w:rsidP="003F5A77">
                                  <w:pPr>
                                    <w:jc w:val="both"/>
                                    <w:rPr>
                                      <w:rFonts w:ascii="Arial" w:hAnsi="Arial" w:cs="Arial"/>
                                      <w:sz w:val="24"/>
                                      <w:szCs w:val="24"/>
                                    </w:rPr>
                                  </w:pPr>
                                  <w:r w:rsidRPr="00F01B3B">
                                    <w:rPr>
                                      <w:rFonts w:ascii="Arial" w:hAnsi="Arial" w:cs="Arial"/>
                                      <w:sz w:val="24"/>
                                      <w:szCs w:val="24"/>
                                    </w:rPr>
                                    <w:t>In meiner Klasse sind vorwiegend ausländische Schüler, die viele Probleme mit den Artikeln haben. In Klassen mit vorwiegend deutschsprachigen Kindern</w:t>
                                  </w:r>
                                  <w:r w:rsidR="00F01B3B" w:rsidRPr="00F01B3B">
                                    <w:rPr>
                                      <w:rFonts w:ascii="Arial" w:hAnsi="Arial" w:cs="Arial"/>
                                      <w:sz w:val="24"/>
                                      <w:szCs w:val="24"/>
                                    </w:rPr>
                                    <w:t xml:space="preserve"> würde ich nur einzelne Spiele auswählen.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7.6pt;margin-top:20.2pt;width:543.1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" filled="f" stroked="f">
                      <v:textbox>
                        <w:txbxContent>
                          <w:p w:rsidR="00AD0823" w:rsidRPr="00F01B3B" w:rsidRDefault="003355DD" w:rsidP="003F5A77">
                            <w:pPr>
                              <w:jc w:val="both"/>
                              <w:rPr>
                                <w:rFonts w:ascii="Arial" w:hAnsi="Arial" w:cs="Arial"/>
                                <w:sz w:val="24"/>
                                <w:szCs w:val="24"/>
                              </w:rPr>
                            </w:pPr>
                            <w:r w:rsidRPr="00F01B3B">
                              <w:rPr>
                                <w:rFonts w:ascii="Arial" w:hAnsi="Arial" w:cs="Arial"/>
                                <w:sz w:val="24"/>
                                <w:szCs w:val="24"/>
                              </w:rPr>
                              <w:t>In meiner Klasse sind vorwiegend ausländische Schüler, die viele Probleme mit den Artikeln haben. In Klassen mit vorwiegend deutschsprachigen Kindern</w:t>
                            </w:r>
                            <w:r w:rsidR="00F01B3B" w:rsidRPr="00F01B3B">
                              <w:rPr>
                                <w:rFonts w:ascii="Arial" w:hAnsi="Arial" w:cs="Arial"/>
                                <w:sz w:val="24"/>
                                <w:szCs w:val="24"/>
                              </w:rPr>
                              <w:t xml:space="preserve"> würde ich nur einzelne Spiele auswählen.</w:t>
                            </w:r>
                          </w:p>
                        </w:txbxContent>
                      </v:textbox>
                    </v:shape>
                  </w:pict>
                </mc:Fallback>
              </mc:AlternateContent>
            </w:r>
            <w:proofErr w:type="spellStart"/>
            <w:r w:rsidR="003702F7" w:rsidRPr="00F966E0">
              <w:rPr>
                <w:b/>
                <w:sz w:val="28"/>
                <w:szCs w:val="28"/>
                <w:lang w:val="en-US"/>
              </w:rPr>
              <w:t>Eigene</w:t>
            </w:r>
            <w:proofErr w:type="spellEnd"/>
            <w:r w:rsidR="003702F7" w:rsidRPr="00F966E0">
              <w:rPr>
                <w:b/>
                <w:sz w:val="28"/>
                <w:szCs w:val="28"/>
                <w:lang w:val="en-US"/>
              </w:rPr>
              <w:t xml:space="preserve"> </w:t>
            </w:r>
            <w:proofErr w:type="spellStart"/>
            <w:r w:rsidR="003702F7" w:rsidRPr="00F966E0">
              <w:rPr>
                <w:b/>
                <w:sz w:val="28"/>
                <w:szCs w:val="28"/>
                <w:lang w:val="en-US"/>
              </w:rPr>
              <w:t>Notizen</w:t>
            </w:r>
            <w:proofErr w:type="spellEnd"/>
            <w:r w:rsidR="003702F7" w:rsidRPr="00F966E0">
              <w:rPr>
                <w:b/>
                <w:sz w:val="28"/>
                <w:szCs w:val="28"/>
                <w:lang w:val="en-US"/>
              </w:rPr>
              <w:t>:</w:t>
            </w:r>
          </w:p>
        </w:tc>
      </w:tr>
    </w:tbl>
    <w:p w:rsidR="003702F7" w:rsidRPr="00A26755" w:rsidRDefault="003702F7">
      <w:pPr>
        <w:rPr>
          <w:lang w:val="en-US"/>
        </w:rPr>
      </w:pPr>
    </w:p>
    <w:sectPr w:rsidR="003702F7" w:rsidRPr="00A26755" w:rsidSect="00A26755">
      <w:pgSz w:w="11906" w:h="16838"/>
      <w:pgMar w:top="851"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A0769"/>
    <w:multiLevelType w:val="hybridMultilevel"/>
    <w:tmpl w:val="AE240E5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F45"/>
    <w:rsid w:val="00056699"/>
    <w:rsid w:val="000D33B2"/>
    <w:rsid w:val="00155093"/>
    <w:rsid w:val="001E22E3"/>
    <w:rsid w:val="003355DD"/>
    <w:rsid w:val="00355409"/>
    <w:rsid w:val="003702F7"/>
    <w:rsid w:val="003861CE"/>
    <w:rsid w:val="003C35E4"/>
    <w:rsid w:val="003F5A77"/>
    <w:rsid w:val="005D0AE5"/>
    <w:rsid w:val="00630834"/>
    <w:rsid w:val="0063363D"/>
    <w:rsid w:val="00652874"/>
    <w:rsid w:val="0071381A"/>
    <w:rsid w:val="00741F46"/>
    <w:rsid w:val="00814A55"/>
    <w:rsid w:val="00863E75"/>
    <w:rsid w:val="008F5CF5"/>
    <w:rsid w:val="0090038A"/>
    <w:rsid w:val="009003BD"/>
    <w:rsid w:val="00947F45"/>
    <w:rsid w:val="0096044A"/>
    <w:rsid w:val="009A62D3"/>
    <w:rsid w:val="00A14BA9"/>
    <w:rsid w:val="00A26755"/>
    <w:rsid w:val="00A277FA"/>
    <w:rsid w:val="00AD0823"/>
    <w:rsid w:val="00B05978"/>
    <w:rsid w:val="00B1198F"/>
    <w:rsid w:val="00BC07B3"/>
    <w:rsid w:val="00C55106"/>
    <w:rsid w:val="00CD67D6"/>
    <w:rsid w:val="00D504F2"/>
    <w:rsid w:val="00DC4802"/>
    <w:rsid w:val="00E476B8"/>
    <w:rsid w:val="00F01B3B"/>
    <w:rsid w:val="00F22C6B"/>
    <w:rsid w:val="00F76D07"/>
    <w:rsid w:val="00F966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33B2"/>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47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zhaltertext">
    <w:name w:val="Placeholder Text"/>
    <w:uiPriority w:val="99"/>
    <w:semiHidden/>
    <w:rsid w:val="00A26755"/>
    <w:rPr>
      <w:color w:val="808080"/>
    </w:rPr>
  </w:style>
  <w:style w:type="paragraph" w:styleId="Sprechblasentext">
    <w:name w:val="Balloon Text"/>
    <w:basedOn w:val="Standard"/>
    <w:link w:val="SprechblasentextZchn"/>
    <w:uiPriority w:val="99"/>
    <w:semiHidden/>
    <w:unhideWhenUsed/>
    <w:rsid w:val="00A26755"/>
    <w:rPr>
      <w:rFonts w:ascii="Tahoma" w:hAnsi="Tahoma" w:cs="Tahoma"/>
      <w:sz w:val="16"/>
      <w:szCs w:val="16"/>
    </w:rPr>
  </w:style>
  <w:style w:type="character" w:customStyle="1" w:styleId="SprechblasentextZchn">
    <w:name w:val="Sprechblasentext Zchn"/>
    <w:link w:val="Sprechblasentext"/>
    <w:uiPriority w:val="99"/>
    <w:semiHidden/>
    <w:rsid w:val="00A26755"/>
    <w:rPr>
      <w:rFonts w:ascii="Tahoma" w:hAnsi="Tahoma" w:cs="Tahoma"/>
      <w:sz w:val="16"/>
      <w:szCs w:val="16"/>
    </w:rPr>
  </w:style>
  <w:style w:type="paragraph" w:styleId="Titel">
    <w:name w:val="Title"/>
    <w:basedOn w:val="Standard"/>
    <w:next w:val="Standard"/>
    <w:link w:val="TitelZchn"/>
    <w:uiPriority w:val="10"/>
    <w:qFormat/>
    <w:rsid w:val="00741F46"/>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elZchn">
    <w:name w:val="Titel Zchn"/>
    <w:link w:val="Titel"/>
    <w:uiPriority w:val="10"/>
    <w:rsid w:val="00741F46"/>
    <w:rPr>
      <w:rFonts w:ascii="Cambria" w:eastAsia="Times New Roman" w:hAnsi="Cambria" w:cs="Times New Roman"/>
      <w:color w:val="17365D"/>
      <w:spacing w:val="5"/>
      <w:kern w:val="28"/>
      <w:sz w:val="52"/>
      <w:szCs w:val="52"/>
    </w:rPr>
  </w:style>
  <w:style w:type="character" w:customStyle="1" w:styleId="Style1">
    <w:name w:val="Style1"/>
    <w:uiPriority w:val="1"/>
    <w:rsid w:val="00741F46"/>
  </w:style>
  <w:style w:type="character" w:customStyle="1" w:styleId="Style2">
    <w:name w:val="Style2"/>
    <w:uiPriority w:val="1"/>
    <w:rsid w:val="00741F46"/>
    <w:rPr>
      <w:rFonts w:ascii="Arial" w:hAnsi="Arial"/>
      <w:sz w:val="40"/>
    </w:rPr>
  </w:style>
  <w:style w:type="character" w:customStyle="1" w:styleId="Style3">
    <w:name w:val="Style3"/>
    <w:uiPriority w:val="1"/>
    <w:rsid w:val="00741F46"/>
    <w:rPr>
      <w:b/>
    </w:rPr>
  </w:style>
  <w:style w:type="character" w:customStyle="1" w:styleId="Style4">
    <w:name w:val="Style4"/>
    <w:uiPriority w:val="1"/>
    <w:rsid w:val="00741F46"/>
    <w:rPr>
      <w:rFonts w:ascii="Arial" w:hAnsi="Arial"/>
      <w:sz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33B2"/>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47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zhaltertext">
    <w:name w:val="Placeholder Text"/>
    <w:uiPriority w:val="99"/>
    <w:semiHidden/>
    <w:rsid w:val="00A26755"/>
    <w:rPr>
      <w:color w:val="808080"/>
    </w:rPr>
  </w:style>
  <w:style w:type="paragraph" w:styleId="Sprechblasentext">
    <w:name w:val="Balloon Text"/>
    <w:basedOn w:val="Standard"/>
    <w:link w:val="SprechblasentextZchn"/>
    <w:uiPriority w:val="99"/>
    <w:semiHidden/>
    <w:unhideWhenUsed/>
    <w:rsid w:val="00A26755"/>
    <w:rPr>
      <w:rFonts w:ascii="Tahoma" w:hAnsi="Tahoma" w:cs="Tahoma"/>
      <w:sz w:val="16"/>
      <w:szCs w:val="16"/>
    </w:rPr>
  </w:style>
  <w:style w:type="character" w:customStyle="1" w:styleId="SprechblasentextZchn">
    <w:name w:val="Sprechblasentext Zchn"/>
    <w:link w:val="Sprechblasentext"/>
    <w:uiPriority w:val="99"/>
    <w:semiHidden/>
    <w:rsid w:val="00A26755"/>
    <w:rPr>
      <w:rFonts w:ascii="Tahoma" w:hAnsi="Tahoma" w:cs="Tahoma"/>
      <w:sz w:val="16"/>
      <w:szCs w:val="16"/>
    </w:rPr>
  </w:style>
  <w:style w:type="paragraph" w:styleId="Titel">
    <w:name w:val="Title"/>
    <w:basedOn w:val="Standard"/>
    <w:next w:val="Standard"/>
    <w:link w:val="TitelZchn"/>
    <w:uiPriority w:val="10"/>
    <w:qFormat/>
    <w:rsid w:val="00741F46"/>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elZchn">
    <w:name w:val="Titel Zchn"/>
    <w:link w:val="Titel"/>
    <w:uiPriority w:val="10"/>
    <w:rsid w:val="00741F46"/>
    <w:rPr>
      <w:rFonts w:ascii="Cambria" w:eastAsia="Times New Roman" w:hAnsi="Cambria" w:cs="Times New Roman"/>
      <w:color w:val="17365D"/>
      <w:spacing w:val="5"/>
      <w:kern w:val="28"/>
      <w:sz w:val="52"/>
      <w:szCs w:val="52"/>
    </w:rPr>
  </w:style>
  <w:style w:type="character" w:customStyle="1" w:styleId="Style1">
    <w:name w:val="Style1"/>
    <w:uiPriority w:val="1"/>
    <w:rsid w:val="00741F46"/>
  </w:style>
  <w:style w:type="character" w:customStyle="1" w:styleId="Style2">
    <w:name w:val="Style2"/>
    <w:uiPriority w:val="1"/>
    <w:rsid w:val="00741F46"/>
    <w:rPr>
      <w:rFonts w:ascii="Arial" w:hAnsi="Arial"/>
      <w:sz w:val="40"/>
    </w:rPr>
  </w:style>
  <w:style w:type="character" w:customStyle="1" w:styleId="Style3">
    <w:name w:val="Style3"/>
    <w:uiPriority w:val="1"/>
    <w:rsid w:val="00741F46"/>
    <w:rPr>
      <w:b/>
    </w:rPr>
  </w:style>
  <w:style w:type="character" w:customStyle="1" w:styleId="Style4">
    <w:name w:val="Style4"/>
    <w:uiPriority w:val="1"/>
    <w:rsid w:val="00741F46"/>
    <w:rPr>
      <w:rFonts w:ascii="Arial" w:hAnsi="Arial"/>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319A4-7206-4E2F-80CD-67A2669EF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Words>
  <Characters>183</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Silke Kleve</dc:creator>
  <cp:lastModifiedBy>Silke Kleve</cp:lastModifiedBy>
  <cp:revision>3</cp:revision>
  <dcterms:created xsi:type="dcterms:W3CDTF">2013-10-19T11:16:00Z</dcterms:created>
  <dcterms:modified xsi:type="dcterms:W3CDTF">2013-10-19T11:21:00Z</dcterms:modified>
</cp:coreProperties>
</file>