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1701"/>
        <w:gridCol w:w="2659"/>
      </w:tblGrid>
      <w:tr w:rsidR="00A26755" w:rsidRPr="00F966E0" w:rsidTr="009A62D3">
        <w:trPr>
          <w:trHeight w:val="964"/>
        </w:trPr>
        <w:tc>
          <w:tcPr>
            <w:tcW w:w="6380" w:type="dxa"/>
            <w:gridSpan w:val="2"/>
            <w:shd w:val="clear" w:color="auto" w:fill="FF0000"/>
            <w:vAlign w:val="center"/>
          </w:tcPr>
          <w:p w:rsidR="00A26755" w:rsidRPr="00F966E0" w:rsidRDefault="00863E75" w:rsidP="00F966E0">
            <w:pPr>
              <w:rPr>
                <w:b/>
                <w:sz w:val="28"/>
                <w:szCs w:val="28"/>
              </w:rPr>
            </w:pPr>
            <w:r>
              <w:rPr>
                <w:b/>
                <w:sz w:val="28"/>
                <w:szCs w:val="28"/>
              </w:rPr>
              <w:t>Deutsch</w:t>
            </w:r>
          </w:p>
        </w:tc>
        <w:tc>
          <w:tcPr>
            <w:tcW w:w="1701" w:type="dxa"/>
            <w:shd w:val="clear" w:color="auto" w:fill="FF0000"/>
          </w:tcPr>
          <w:p w:rsidR="00A26755" w:rsidRPr="00F966E0" w:rsidRDefault="0090038A" w:rsidP="00F966E0">
            <w:pPr>
              <w:rPr>
                <w:b/>
                <w:sz w:val="28"/>
                <w:szCs w:val="28"/>
              </w:rPr>
            </w:pPr>
            <w:r>
              <w:rPr>
                <w:noProof/>
                <w:lang w:eastAsia="de-DE"/>
              </w:rPr>
              <mc:AlternateContent>
                <mc:Choice Requires="wps">
                  <w:drawing>
                    <wp:anchor distT="0" distB="0" distL="114300" distR="114300" simplePos="0" relativeHeight="251655168" behindDoc="0" locked="0" layoutInCell="1" allowOverlap="1" wp14:anchorId="5F7BD305" wp14:editId="2C5B400F">
                      <wp:simplePos x="0" y="0"/>
                      <wp:positionH relativeFrom="column">
                        <wp:posOffset>193040</wp:posOffset>
                      </wp:positionH>
                      <wp:positionV relativeFrom="paragraph">
                        <wp:posOffset>93980</wp:posOffset>
                      </wp:positionV>
                      <wp:extent cx="673100" cy="447040"/>
                      <wp:effectExtent l="247650" t="0" r="12700" b="101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A26755" w:rsidRDefault="009A62D3" w:rsidP="00A26755">
                                  <w:proofErr w:type="spellStart"/>
                                  <w:r>
                                    <w:t>HeiS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15.2pt;margin-top:7.4pt;width:53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" adj="-6480,15402">
                      <v:textbox>
                        <w:txbxContent>
                          <w:p w:rsidR="00A26755" w:rsidRDefault="009A62D3" w:rsidP="00A26755">
                            <w:proofErr w:type="spellStart"/>
                            <w:r>
                              <w:t>HeiS</w:t>
                            </w:r>
                            <w:proofErr w:type="spellEnd"/>
                          </w:p>
                        </w:txbxContent>
                      </v:textbox>
                    </v:shape>
                  </w:pict>
                </mc:Fallback>
              </mc:AlternateContent>
            </w:r>
          </w:p>
          <w:p w:rsidR="00A26755" w:rsidRPr="00F966E0" w:rsidRDefault="00A26755" w:rsidP="00F966E0">
            <w:pPr>
              <w:rPr>
                <w:b/>
                <w:sz w:val="28"/>
                <w:szCs w:val="28"/>
              </w:rPr>
            </w:pPr>
          </w:p>
        </w:tc>
        <w:tc>
          <w:tcPr>
            <w:tcW w:w="2659" w:type="dxa"/>
            <w:shd w:val="clear" w:color="auto" w:fill="FF0000"/>
            <w:vAlign w:val="center"/>
          </w:tcPr>
          <w:p w:rsidR="00A26755" w:rsidRPr="00F966E0" w:rsidRDefault="00863E75" w:rsidP="00F966E0">
            <w:pPr>
              <w:jc w:val="center"/>
              <w:rPr>
                <w:b/>
                <w:sz w:val="28"/>
                <w:szCs w:val="28"/>
              </w:rPr>
            </w:pPr>
            <w:r>
              <w:rPr>
                <w:b/>
                <w:sz w:val="28"/>
                <w:szCs w:val="28"/>
              </w:rPr>
              <w:t>Klasse 2, 3</w:t>
            </w:r>
          </w:p>
        </w:tc>
      </w:tr>
      <w:tr w:rsidR="00A26755" w:rsidRPr="00F966E0" w:rsidTr="00F966E0">
        <w:trPr>
          <w:trHeight w:val="567"/>
        </w:trPr>
        <w:tc>
          <w:tcPr>
            <w:tcW w:w="10740" w:type="dxa"/>
            <w:gridSpan w:val="4"/>
            <w:shd w:val="clear" w:color="auto" w:fill="auto"/>
            <w:vAlign w:val="center"/>
          </w:tcPr>
          <w:p w:rsidR="00A26755" w:rsidRPr="009A62D3" w:rsidRDefault="00A26755" w:rsidP="003C35E4">
            <w:pPr>
              <w:rPr>
                <w:b/>
                <w:sz w:val="28"/>
                <w:szCs w:val="28"/>
              </w:rPr>
            </w:pPr>
            <w:r w:rsidRPr="009A62D3">
              <w:rPr>
                <w:b/>
                <w:sz w:val="28"/>
                <w:szCs w:val="28"/>
              </w:rPr>
              <w:t>Thema:</w:t>
            </w:r>
            <w:r w:rsidR="00741F46" w:rsidRPr="009A62D3">
              <w:rPr>
                <w:b/>
                <w:sz w:val="28"/>
                <w:szCs w:val="28"/>
              </w:rPr>
              <w:t xml:space="preserve"> </w:t>
            </w:r>
            <w:r w:rsidR="009A62D3" w:rsidRPr="009A62D3">
              <w:rPr>
                <w:b/>
                <w:sz w:val="28"/>
                <w:szCs w:val="28"/>
              </w:rPr>
              <w:t>Lesen “Angeschmiert” von Jörg Meier</w:t>
            </w:r>
            <w:r w:rsidR="009A62D3">
              <w:rPr>
                <w:b/>
                <w:sz w:val="28"/>
                <w:szCs w:val="28"/>
              </w:rPr>
              <w:t xml:space="preserve"> </w:t>
            </w:r>
            <w:r w:rsidR="009A62D3" w:rsidRPr="009A62D3">
              <w:rPr>
                <w:sz w:val="28"/>
                <w:szCs w:val="28"/>
              </w:rPr>
              <w:t>(Jo-Jo Lesebuch 2, S. 98/99)</w:t>
            </w:r>
          </w:p>
        </w:tc>
      </w:tr>
      <w:tr w:rsidR="00A26755" w:rsidRPr="00F966E0" w:rsidTr="00F966E0">
        <w:trPr>
          <w:trHeight w:val="567"/>
        </w:trPr>
        <w:tc>
          <w:tcPr>
            <w:tcW w:w="1985" w:type="dxa"/>
            <w:shd w:val="clear" w:color="auto" w:fill="auto"/>
            <w:vAlign w:val="center"/>
          </w:tcPr>
          <w:p w:rsidR="00A26755" w:rsidRPr="00F966E0" w:rsidRDefault="00A26755" w:rsidP="003C35E4">
            <w:pPr>
              <w:rPr>
                <w:b/>
                <w:sz w:val="28"/>
                <w:szCs w:val="28"/>
                <w:lang w:val="en-US"/>
              </w:rPr>
            </w:pPr>
            <w:proofErr w:type="spellStart"/>
            <w:r w:rsidRPr="00F966E0">
              <w:rPr>
                <w:b/>
                <w:sz w:val="28"/>
                <w:szCs w:val="28"/>
                <w:lang w:val="en-US"/>
              </w:rPr>
              <w:t>Zeit</w:t>
            </w:r>
            <w:proofErr w:type="spellEnd"/>
            <w:r w:rsidRPr="00F966E0">
              <w:rPr>
                <w:b/>
                <w:sz w:val="28"/>
                <w:szCs w:val="28"/>
                <w:lang w:val="en-US"/>
              </w:rPr>
              <w:t>:</w:t>
            </w:r>
            <w:r w:rsidR="009003BD" w:rsidRPr="00F966E0">
              <w:rPr>
                <w:b/>
                <w:sz w:val="28"/>
                <w:szCs w:val="28"/>
                <w:lang w:val="en-US"/>
              </w:rPr>
              <w:t xml:space="preserve"> </w:t>
            </w:r>
            <w:r w:rsidR="009A62D3">
              <w:rPr>
                <w:b/>
                <w:sz w:val="28"/>
                <w:szCs w:val="28"/>
                <w:lang w:val="en-US"/>
              </w:rPr>
              <w:t>1 UZE</w:t>
            </w:r>
          </w:p>
        </w:tc>
        <w:tc>
          <w:tcPr>
            <w:tcW w:w="8755" w:type="dxa"/>
            <w:gridSpan w:val="3"/>
            <w:shd w:val="clear" w:color="auto" w:fill="auto"/>
            <w:vAlign w:val="center"/>
          </w:tcPr>
          <w:p w:rsidR="00A26755" w:rsidRPr="00F966E0" w:rsidRDefault="00A26755" w:rsidP="003C35E4">
            <w:pPr>
              <w:rPr>
                <w:b/>
                <w:sz w:val="28"/>
                <w:szCs w:val="28"/>
                <w:lang w:val="en-US"/>
              </w:rPr>
            </w:pPr>
            <w:r w:rsidRPr="00F966E0">
              <w:rPr>
                <w:b/>
                <w:sz w:val="28"/>
                <w:szCs w:val="28"/>
                <w:lang w:val="en-US"/>
              </w:rPr>
              <w:t>Material:</w:t>
            </w:r>
            <w:r w:rsidR="009003BD" w:rsidRPr="00F966E0">
              <w:rPr>
                <w:b/>
                <w:sz w:val="28"/>
                <w:szCs w:val="28"/>
                <w:lang w:val="en-US"/>
              </w:rPr>
              <w:t xml:space="preserve"> </w:t>
            </w:r>
          </w:p>
        </w:tc>
      </w:tr>
      <w:tr w:rsidR="00A26755" w:rsidRPr="00F966E0" w:rsidTr="00F966E0">
        <w:tc>
          <w:tcPr>
            <w:tcW w:w="10740" w:type="dxa"/>
            <w:gridSpan w:val="4"/>
            <w:shd w:val="clear" w:color="auto" w:fill="auto"/>
          </w:tcPr>
          <w:p w:rsidR="00A26755" w:rsidRPr="00F966E0" w:rsidRDefault="0090038A" w:rsidP="00F966E0">
            <w:pPr>
              <w:rPr>
                <w:sz w:val="144"/>
                <w:szCs w:val="144"/>
                <w:lang w:val="en-US"/>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73025</wp:posOffset>
                      </wp:positionV>
                      <wp:extent cx="6898005" cy="3190875"/>
                      <wp:effectExtent l="0" t="0" r="6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6E0" w:rsidRDefault="009A62D3" w:rsidP="00863E75">
                                  <w:pPr>
                                    <w:spacing w:after="200" w:line="276" w:lineRule="auto"/>
                                    <w:contextualSpacing/>
                                    <w:rPr>
                                      <w:rFonts w:ascii="Arial" w:eastAsia="Times New Roman" w:hAnsi="Arial" w:cs="Arial"/>
                                      <w:sz w:val="24"/>
                                      <w:szCs w:val="24"/>
                                      <w:lang w:eastAsia="de-DE"/>
                                    </w:rPr>
                                  </w:pPr>
                                  <w:r w:rsidRPr="009A62D3">
                                    <w:rPr>
                                      <w:rFonts w:ascii="Arial" w:eastAsia="Times New Roman" w:hAnsi="Arial" w:cs="Arial"/>
                                      <w:sz w:val="24"/>
                                      <w:szCs w:val="24"/>
                                      <w:lang w:eastAsia="de-DE"/>
                                    </w:rPr>
                                    <w:t>In der Geschichte geht es um einen Fahrraddieb, der von der pfiffigen Laura Lupe überführt wird</w:t>
                                  </w:r>
                                  <w:r>
                                    <w:rPr>
                                      <w:rFonts w:ascii="Arial" w:eastAsia="Times New Roman" w:hAnsi="Arial" w:cs="Arial"/>
                                      <w:sz w:val="24"/>
                                      <w:szCs w:val="24"/>
                                      <w:lang w:eastAsia="de-DE"/>
                                    </w:rPr>
                                    <w:t xml:space="preserve">. Als Einstieg liest der </w:t>
                                  </w:r>
                                  <w:proofErr w:type="spellStart"/>
                                  <w:r>
                                    <w:rPr>
                                      <w:rFonts w:ascii="Arial" w:eastAsia="Times New Roman" w:hAnsi="Arial" w:cs="Arial"/>
                                      <w:sz w:val="24"/>
                                      <w:szCs w:val="24"/>
                                      <w:lang w:eastAsia="de-DE"/>
                                    </w:rPr>
                                    <w:t>SpL</w:t>
                                  </w:r>
                                  <w:proofErr w:type="spellEnd"/>
                                  <w:r>
                                    <w:rPr>
                                      <w:rFonts w:ascii="Arial" w:eastAsia="Times New Roman" w:hAnsi="Arial" w:cs="Arial"/>
                                      <w:sz w:val="24"/>
                                      <w:szCs w:val="24"/>
                                      <w:lang w:eastAsia="de-DE"/>
                                    </w:rPr>
                                    <w:t xml:space="preserve"> den Anfang der Geschichte vor. Teresa ist sehr wütend und besucht Laura Lupe. Nach Vermutungen der </w:t>
                                  </w:r>
                                  <w:proofErr w:type="spellStart"/>
                                  <w:r>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warum sie so wütend ist, drücken die </w:t>
                                  </w:r>
                                  <w:proofErr w:type="spellStart"/>
                                  <w:r w:rsidR="00863E75">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Wut in Mimik und Gestik aus. Der Lehrer fährt mit der Geschichte fort und die Schüler erfahren, dass </w:t>
                                  </w:r>
                                  <w:r w:rsidR="005D0AE5">
                                    <w:rPr>
                                      <w:rFonts w:ascii="Arial" w:eastAsia="Times New Roman" w:hAnsi="Arial" w:cs="Arial"/>
                                      <w:sz w:val="24"/>
                                      <w:szCs w:val="24"/>
                                      <w:lang w:eastAsia="de-DE"/>
                                    </w:rPr>
                                    <w:t>Teresas Fahrrad geklaut wurde</w:t>
                                  </w:r>
                                  <w:r w:rsidR="00863E75">
                                    <w:rPr>
                                      <w:rFonts w:ascii="Arial" w:eastAsia="Times New Roman" w:hAnsi="Arial" w:cs="Arial"/>
                                      <w:sz w:val="24"/>
                                      <w:szCs w:val="24"/>
                                      <w:lang w:eastAsia="de-DE"/>
                                    </w:rPr>
                                    <w:t xml:space="preserve">. Nach dem selbstständigen Erlesen kann die Geschichte gut nachgespielt werden, da sie viel wörtliche Rede beinhaltet. Nach einem Gespräch, wie der Dieb überführt wurde, werden Laura Lupe und auf Wunsch der Kinder auch der Fahrraddieb auf dem </w:t>
                                  </w:r>
                                  <w:proofErr w:type="spellStart"/>
                                  <w:r w:rsidR="00863E75">
                                    <w:rPr>
                                      <w:rFonts w:ascii="Arial" w:eastAsia="Times New Roman" w:hAnsi="Arial" w:cs="Arial"/>
                                      <w:sz w:val="24"/>
                                      <w:szCs w:val="24"/>
                                      <w:lang w:eastAsia="de-DE"/>
                                    </w:rPr>
                                    <w:t>Heißen</w:t>
                                  </w:r>
                                  <w:proofErr w:type="spellEnd"/>
                                  <w:r w:rsidR="00863E75">
                                    <w:rPr>
                                      <w:rFonts w:ascii="Arial" w:eastAsia="Times New Roman" w:hAnsi="Arial" w:cs="Arial"/>
                                      <w:sz w:val="24"/>
                                      <w:szCs w:val="24"/>
                                      <w:lang w:eastAsia="de-DE"/>
                                    </w:rPr>
                                    <w:t xml:space="preserve"> Stuhl befragt.</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Fragen an Laura Lupe:</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Wie alt bist du?</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Wie bist du auf die Idee gekommen, Detektivin zu werden?</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Hast du schon andere Fälle gelöst?</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rsidR="00814A55" w:rsidRPr="009A62D3" w:rsidRDefault="00814A55" w:rsidP="00863E75">
                                  <w:pPr>
                                    <w:spacing w:after="200" w:line="276" w:lineRule="auto"/>
                                    <w:contextual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5pt;margin-top:5.75pt;width:543.1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" filled="f" stroked="f">
                      <v:textbox>
                        <w:txbxContent>
                          <w:p w:rsidR="00F966E0" w:rsidRDefault="009A62D3" w:rsidP="00863E75">
                            <w:pPr>
                              <w:spacing w:after="200" w:line="276" w:lineRule="auto"/>
                              <w:contextualSpacing/>
                              <w:rPr>
                                <w:rFonts w:ascii="Arial" w:eastAsia="Times New Roman" w:hAnsi="Arial" w:cs="Arial"/>
                                <w:sz w:val="24"/>
                                <w:szCs w:val="24"/>
                                <w:lang w:eastAsia="de-DE"/>
                              </w:rPr>
                            </w:pPr>
                            <w:r w:rsidRPr="009A62D3">
                              <w:rPr>
                                <w:rFonts w:ascii="Arial" w:eastAsia="Times New Roman" w:hAnsi="Arial" w:cs="Arial"/>
                                <w:sz w:val="24"/>
                                <w:szCs w:val="24"/>
                                <w:lang w:eastAsia="de-DE"/>
                              </w:rPr>
                              <w:t>In der Geschichte geht es um einen Fahrraddieb, der von der pfiffigen Laura Lupe überführt wird</w:t>
                            </w:r>
                            <w:r>
                              <w:rPr>
                                <w:rFonts w:ascii="Arial" w:eastAsia="Times New Roman" w:hAnsi="Arial" w:cs="Arial"/>
                                <w:sz w:val="24"/>
                                <w:szCs w:val="24"/>
                                <w:lang w:eastAsia="de-DE"/>
                              </w:rPr>
                              <w:t xml:space="preserve">. Als Einstieg liest der </w:t>
                            </w:r>
                            <w:proofErr w:type="spellStart"/>
                            <w:r>
                              <w:rPr>
                                <w:rFonts w:ascii="Arial" w:eastAsia="Times New Roman" w:hAnsi="Arial" w:cs="Arial"/>
                                <w:sz w:val="24"/>
                                <w:szCs w:val="24"/>
                                <w:lang w:eastAsia="de-DE"/>
                              </w:rPr>
                              <w:t>SpL</w:t>
                            </w:r>
                            <w:proofErr w:type="spellEnd"/>
                            <w:r>
                              <w:rPr>
                                <w:rFonts w:ascii="Arial" w:eastAsia="Times New Roman" w:hAnsi="Arial" w:cs="Arial"/>
                                <w:sz w:val="24"/>
                                <w:szCs w:val="24"/>
                                <w:lang w:eastAsia="de-DE"/>
                              </w:rPr>
                              <w:t xml:space="preserve"> den Anfang der Geschichte vor. Teresa ist sehr wütend und besucht Laura Lupe. Nach Vermutungen der </w:t>
                            </w:r>
                            <w:proofErr w:type="spellStart"/>
                            <w:r>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warum sie so wütend ist, drücken die </w:t>
                            </w:r>
                            <w:proofErr w:type="spellStart"/>
                            <w:r w:rsidR="00863E75">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Wut in Mimik und Gestik aus. Der Lehrer fährt mit der Geschichte fort und die Schüler erfahren, dass </w:t>
                            </w:r>
                            <w:r w:rsidR="005D0AE5">
                              <w:rPr>
                                <w:rFonts w:ascii="Arial" w:eastAsia="Times New Roman" w:hAnsi="Arial" w:cs="Arial"/>
                                <w:sz w:val="24"/>
                                <w:szCs w:val="24"/>
                                <w:lang w:eastAsia="de-DE"/>
                              </w:rPr>
                              <w:t>Teresas Fahrrad geklaut wurde</w:t>
                            </w:r>
                            <w:r w:rsidR="00863E75">
                              <w:rPr>
                                <w:rFonts w:ascii="Arial" w:eastAsia="Times New Roman" w:hAnsi="Arial" w:cs="Arial"/>
                                <w:sz w:val="24"/>
                                <w:szCs w:val="24"/>
                                <w:lang w:eastAsia="de-DE"/>
                              </w:rPr>
                              <w:t xml:space="preserve">. Nach dem selbstständigen Erlesen kann die Geschichte gut nachgespielt werden, da sie viel wörtliche Rede beinhaltet. Nach einem Gespräch, wie der Dieb überführt wurde, werden Laura Lupe und auf Wunsch der Kinder auch der Fahrraddieb auf dem </w:t>
                            </w:r>
                            <w:proofErr w:type="spellStart"/>
                            <w:r w:rsidR="00863E75">
                              <w:rPr>
                                <w:rFonts w:ascii="Arial" w:eastAsia="Times New Roman" w:hAnsi="Arial" w:cs="Arial"/>
                                <w:sz w:val="24"/>
                                <w:szCs w:val="24"/>
                                <w:lang w:eastAsia="de-DE"/>
                              </w:rPr>
                              <w:t>Heißen</w:t>
                            </w:r>
                            <w:proofErr w:type="spellEnd"/>
                            <w:r w:rsidR="00863E75">
                              <w:rPr>
                                <w:rFonts w:ascii="Arial" w:eastAsia="Times New Roman" w:hAnsi="Arial" w:cs="Arial"/>
                                <w:sz w:val="24"/>
                                <w:szCs w:val="24"/>
                                <w:lang w:eastAsia="de-DE"/>
                              </w:rPr>
                              <w:t xml:space="preserve"> Stuhl befragt.</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Fragen an Laura Lupe:</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Wie alt bist du?</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Wie bist du auf die Idee gekommen, Detektivin zu werden?</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Hast du schon andere Fälle gelöst?</w:t>
                            </w:r>
                          </w:p>
                          <w:p w:rsidR="00814A55" w:rsidRDefault="00814A55"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rsidR="00814A55" w:rsidRPr="009A62D3" w:rsidRDefault="00814A55" w:rsidP="00863E75">
                            <w:pPr>
                              <w:spacing w:after="200" w:line="276" w:lineRule="auto"/>
                              <w:contextualSpacing/>
                              <w:rPr>
                                <w:rFonts w:ascii="Arial" w:hAnsi="Arial" w:cs="Arial"/>
                              </w:rPr>
                            </w:pPr>
                          </w:p>
                        </w:txbxContent>
                      </v:textbox>
                    </v:shape>
                  </w:pict>
                </mc:Fallback>
              </mc:AlternateContent>
            </w: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rPr>
                <w:lang w:val="en-US"/>
              </w:rPr>
            </w:pPr>
          </w:p>
        </w:tc>
      </w:tr>
    </w:tbl>
    <w:p w:rsidR="000D33B2" w:rsidRPr="009003BD" w:rsidRDefault="000D33B2">
      <w:pPr>
        <w:rPr>
          <w:lang w:val="en-US"/>
        </w:rPr>
      </w:pPr>
    </w:p>
    <w:p w:rsidR="003702F7" w:rsidRPr="009003BD" w:rsidRDefault="003702F7">
      <w:pPr>
        <w:rPr>
          <w:lang w:val="en-US"/>
        </w:rPr>
      </w:pPr>
    </w:p>
    <w:p w:rsidR="003702F7" w:rsidRPr="009003BD" w:rsidRDefault="003702F7">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01"/>
        <w:gridCol w:w="2126"/>
      </w:tblGrid>
      <w:tr w:rsidR="003702F7" w:rsidRPr="00F966E0" w:rsidTr="003C35E4">
        <w:trPr>
          <w:trHeight w:val="964"/>
        </w:trPr>
        <w:tc>
          <w:tcPr>
            <w:tcW w:w="6947" w:type="dxa"/>
            <w:shd w:val="clear" w:color="auto" w:fill="FF0000"/>
            <w:vAlign w:val="center"/>
          </w:tcPr>
          <w:p w:rsidR="003702F7" w:rsidRPr="00F966E0" w:rsidRDefault="003702F7" w:rsidP="003C35E4">
            <w:pPr>
              <w:rPr>
                <w:b/>
                <w:sz w:val="28"/>
                <w:szCs w:val="28"/>
              </w:rPr>
            </w:pPr>
            <w:r w:rsidRPr="00F966E0">
              <w:rPr>
                <w:b/>
                <w:sz w:val="28"/>
                <w:szCs w:val="28"/>
              </w:rPr>
              <w:t>Rückseite</w:t>
            </w:r>
          </w:p>
        </w:tc>
        <w:tc>
          <w:tcPr>
            <w:tcW w:w="1701" w:type="dxa"/>
            <w:shd w:val="clear" w:color="auto" w:fill="FF0000"/>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193040</wp:posOffset>
                      </wp:positionH>
                      <wp:positionV relativeFrom="paragraph">
                        <wp:posOffset>86360</wp:posOffset>
                      </wp:positionV>
                      <wp:extent cx="673100" cy="447040"/>
                      <wp:effectExtent l="247650" t="0" r="12700"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3702F7" w:rsidRDefault="003702F7" w:rsidP="00370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3" style="position:absolute;margin-left:15.2pt;margin-top:6.8pt;width:53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" adj="-6480,15402">
                      <v:textbox>
                        <w:txbxContent>
                          <w:p w:rsidR="003702F7" w:rsidRDefault="003702F7" w:rsidP="003702F7"/>
                        </w:txbxContent>
                      </v:textbox>
                    </v:shape>
                  </w:pict>
                </mc:Fallback>
              </mc:AlternateContent>
            </w:r>
          </w:p>
          <w:p w:rsidR="003702F7" w:rsidRPr="00F966E0" w:rsidRDefault="003702F7" w:rsidP="00F966E0">
            <w:pPr>
              <w:rPr>
                <w:b/>
                <w:sz w:val="28"/>
                <w:szCs w:val="28"/>
              </w:rPr>
            </w:pPr>
          </w:p>
        </w:tc>
        <w:tc>
          <w:tcPr>
            <w:tcW w:w="2126" w:type="dxa"/>
            <w:shd w:val="clear" w:color="auto" w:fill="FF0000"/>
          </w:tcPr>
          <w:p w:rsidR="003702F7" w:rsidRPr="00F966E0" w:rsidRDefault="003702F7" w:rsidP="00F966E0">
            <w:pPr>
              <w:rPr>
                <w:b/>
                <w:sz w:val="28"/>
                <w:szCs w:val="28"/>
              </w:rPr>
            </w:pPr>
          </w:p>
        </w:tc>
      </w:tr>
      <w:tr w:rsidR="003702F7" w:rsidRPr="00F966E0" w:rsidTr="00F966E0">
        <w:trPr>
          <w:trHeight w:val="1344"/>
        </w:trPr>
        <w:tc>
          <w:tcPr>
            <w:tcW w:w="10774" w:type="dxa"/>
            <w:gridSpan w:val="3"/>
            <w:shd w:val="clear" w:color="auto" w:fill="auto"/>
          </w:tcPr>
          <w:p w:rsidR="003702F7" w:rsidRPr="00F966E0" w:rsidRDefault="0090038A" w:rsidP="00F966E0">
            <w:pPr>
              <w:rPr>
                <w:sz w:val="144"/>
                <w:szCs w:val="144"/>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62230</wp:posOffset>
                      </wp:positionV>
                      <wp:extent cx="6840855" cy="14859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863E75" w:rsidP="003F5A77">
                                  <w:pPr>
                                    <w:jc w:val="both"/>
                                    <w:rPr>
                                      <w:rFonts w:ascii="Arial" w:hAnsi="Arial" w:cs="Arial"/>
                                      <w:sz w:val="24"/>
                                      <w:szCs w:val="24"/>
                                    </w:rPr>
                                  </w:pPr>
                                  <w:r w:rsidRPr="00814A55">
                                    <w:rPr>
                                      <w:rFonts w:ascii="Arial" w:hAnsi="Arial" w:cs="Arial"/>
                                      <w:sz w:val="24"/>
                                      <w:szCs w:val="24"/>
                                    </w:rPr>
                                    <w:t xml:space="preserve">Die Kinder waren sowohl bei den Fragen als auch den Antworten sehr kreativ und erfanden auch weitere Geschichten, die Laura Lupe erlebt und geklärt hat.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pt;margin-top:4.9pt;width:538.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cJ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" filled="f" stroked="f">
                      <v:textbox>
                        <w:txbxContent>
                          <w:p w:rsidR="00AD0823" w:rsidRPr="00814A55" w:rsidRDefault="00863E75" w:rsidP="003F5A77">
                            <w:pPr>
                              <w:jc w:val="both"/>
                              <w:rPr>
                                <w:rFonts w:ascii="Arial" w:hAnsi="Arial" w:cs="Arial"/>
                                <w:sz w:val="24"/>
                                <w:szCs w:val="24"/>
                              </w:rPr>
                            </w:pPr>
                            <w:r w:rsidRPr="00814A55">
                              <w:rPr>
                                <w:rFonts w:ascii="Arial" w:hAnsi="Arial" w:cs="Arial"/>
                                <w:sz w:val="24"/>
                                <w:szCs w:val="24"/>
                              </w:rPr>
                              <w:t xml:space="preserve">Die Kinder waren sowohl bei den Fragen als auch den Antworten sehr kreativ und erfanden auch weitere Geschichten, die Laura Lupe erlebt und geklärt hat. </w:t>
                            </w:r>
                            <w:bookmarkStart w:id="1" w:name="_GoBack"/>
                            <w:bookmarkEnd w:id="1"/>
                          </w:p>
                        </w:txbxContent>
                      </v:textbox>
                    </v:shape>
                  </w:pict>
                </mc:Fallback>
              </mc:AlternateContent>
            </w:r>
          </w:p>
          <w:p w:rsidR="003702F7" w:rsidRPr="00F966E0" w:rsidRDefault="003702F7" w:rsidP="00F966E0"/>
          <w:p w:rsidR="003702F7" w:rsidRPr="00F966E0" w:rsidRDefault="003702F7" w:rsidP="00F966E0"/>
          <w:p w:rsidR="003702F7" w:rsidRPr="00F966E0" w:rsidRDefault="003702F7" w:rsidP="00F966E0"/>
        </w:tc>
      </w:tr>
      <w:tr w:rsidR="003702F7" w:rsidRPr="00F966E0" w:rsidTr="00F966E0">
        <w:trPr>
          <w:trHeight w:val="1344"/>
        </w:trPr>
        <w:tc>
          <w:tcPr>
            <w:tcW w:w="10774" w:type="dxa"/>
            <w:gridSpan w:val="3"/>
            <w:shd w:val="clear" w:color="auto" w:fill="auto"/>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240030</wp:posOffset>
                      </wp:positionV>
                      <wp:extent cx="6840855" cy="55245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814A55" w:rsidP="003F5A77">
                                  <w:pPr>
                                    <w:jc w:val="both"/>
                                    <w:rPr>
                                      <w:rFonts w:ascii="Arial" w:hAnsi="Arial" w:cs="Arial"/>
                                      <w:sz w:val="24"/>
                                      <w:szCs w:val="24"/>
                                    </w:rPr>
                                  </w:pPr>
                                  <w:r w:rsidRPr="00814A55">
                                    <w:rPr>
                                      <w:rFonts w:ascii="Arial" w:hAnsi="Arial" w:cs="Arial"/>
                                      <w:sz w:val="24"/>
                                      <w:szCs w:val="24"/>
                                    </w:rPr>
                                    <w:t xml:space="preserve">Wichtig ist, dass eindeutig geklärt wird, dass der </w:t>
                                  </w:r>
                                  <w:proofErr w:type="spellStart"/>
                                  <w:r w:rsidRPr="00814A55">
                                    <w:rPr>
                                      <w:rFonts w:ascii="Arial" w:hAnsi="Arial" w:cs="Arial"/>
                                      <w:sz w:val="24"/>
                                      <w:szCs w:val="24"/>
                                    </w:rPr>
                                    <w:t>Sp</w:t>
                                  </w:r>
                                  <w:proofErr w:type="spellEnd"/>
                                  <w:r w:rsidRPr="00814A55">
                                    <w:rPr>
                                      <w:rFonts w:ascii="Arial" w:hAnsi="Arial" w:cs="Arial"/>
                                      <w:sz w:val="24"/>
                                      <w:szCs w:val="24"/>
                                    </w:rPr>
                                    <w:t xml:space="preserve"> auf dem </w:t>
                                  </w:r>
                                  <w:proofErr w:type="spellStart"/>
                                  <w:r w:rsidRPr="00814A55">
                                    <w:rPr>
                                      <w:rFonts w:ascii="Arial" w:hAnsi="Arial" w:cs="Arial"/>
                                      <w:sz w:val="24"/>
                                      <w:szCs w:val="24"/>
                                    </w:rPr>
                                    <w:t>Heißen</w:t>
                                  </w:r>
                                  <w:proofErr w:type="spellEnd"/>
                                  <w:r w:rsidRPr="00814A55">
                                    <w:rPr>
                                      <w:rFonts w:ascii="Arial" w:hAnsi="Arial" w:cs="Arial"/>
                                      <w:sz w:val="24"/>
                                      <w:szCs w:val="24"/>
                                    </w:rPr>
                                    <w:t xml:space="preserve"> Stuhl nur eine Rolle spielt und nicht die Person selbst ist (v.a. beim Fahrraddieb)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pt;margin-top:18.9pt;width:538.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70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EtIkMQxRhXI4jgis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" filled="f" stroked="f">
                      <v:textbox>
                        <w:txbxContent>
                          <w:p w:rsidR="00AD0823" w:rsidRPr="00814A55" w:rsidRDefault="00814A55" w:rsidP="003F5A77">
                            <w:pPr>
                              <w:jc w:val="both"/>
                              <w:rPr>
                                <w:rFonts w:ascii="Arial" w:hAnsi="Arial" w:cs="Arial"/>
                                <w:sz w:val="24"/>
                                <w:szCs w:val="24"/>
                              </w:rPr>
                            </w:pPr>
                            <w:r w:rsidRPr="00814A55">
                              <w:rPr>
                                <w:rFonts w:ascii="Arial" w:hAnsi="Arial" w:cs="Arial"/>
                                <w:sz w:val="24"/>
                                <w:szCs w:val="24"/>
                              </w:rPr>
                              <w:t xml:space="preserve">Wichtig ist, dass eindeutig geklärt wird, dass der </w:t>
                            </w:r>
                            <w:proofErr w:type="spellStart"/>
                            <w:r w:rsidRPr="00814A55">
                              <w:rPr>
                                <w:rFonts w:ascii="Arial" w:hAnsi="Arial" w:cs="Arial"/>
                                <w:sz w:val="24"/>
                                <w:szCs w:val="24"/>
                              </w:rPr>
                              <w:t>Sp</w:t>
                            </w:r>
                            <w:proofErr w:type="spellEnd"/>
                            <w:r w:rsidRPr="00814A55">
                              <w:rPr>
                                <w:rFonts w:ascii="Arial" w:hAnsi="Arial" w:cs="Arial"/>
                                <w:sz w:val="24"/>
                                <w:szCs w:val="24"/>
                              </w:rPr>
                              <w:t xml:space="preserve"> auf dem </w:t>
                            </w:r>
                            <w:proofErr w:type="spellStart"/>
                            <w:r w:rsidRPr="00814A55">
                              <w:rPr>
                                <w:rFonts w:ascii="Arial" w:hAnsi="Arial" w:cs="Arial"/>
                                <w:sz w:val="24"/>
                                <w:szCs w:val="24"/>
                              </w:rPr>
                              <w:t>Heißen</w:t>
                            </w:r>
                            <w:proofErr w:type="spellEnd"/>
                            <w:r w:rsidRPr="00814A55">
                              <w:rPr>
                                <w:rFonts w:ascii="Arial" w:hAnsi="Arial" w:cs="Arial"/>
                                <w:sz w:val="24"/>
                                <w:szCs w:val="24"/>
                              </w:rPr>
                              <w:t xml:space="preserve"> Stuhl nur eine Rolle spielt und nicht die Person selbst ist (v.a. beim Fahrraddieb)</w:t>
                            </w:r>
                          </w:p>
                        </w:txbxContent>
                      </v:textbox>
                    </v:shape>
                  </w:pict>
                </mc:Fallback>
              </mc:AlternateContent>
            </w:r>
            <w:r w:rsidR="003702F7" w:rsidRPr="00F966E0">
              <w:rPr>
                <w:b/>
                <w:sz w:val="28"/>
                <w:szCs w:val="28"/>
              </w:rPr>
              <w:t>Tipps:</w:t>
            </w:r>
          </w:p>
        </w:tc>
      </w:tr>
      <w:tr w:rsidR="003702F7" w:rsidRPr="00F966E0" w:rsidTr="00F966E0">
        <w:trPr>
          <w:trHeight w:val="2332"/>
        </w:trPr>
        <w:tc>
          <w:tcPr>
            <w:tcW w:w="10774" w:type="dxa"/>
            <w:gridSpan w:val="3"/>
            <w:shd w:val="clear" w:color="auto" w:fill="auto"/>
          </w:tcPr>
          <w:p w:rsidR="003702F7" w:rsidRPr="00F966E0" w:rsidRDefault="0090038A" w:rsidP="00A26755">
            <w:pPr>
              <w:rPr>
                <w:b/>
                <w:sz w:val="28"/>
                <w:szCs w:val="28"/>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256540</wp:posOffset>
                      </wp:positionV>
                      <wp:extent cx="6898005" cy="11334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F966E0" w:rsidRDefault="00AD0823" w:rsidP="003F5A77">
                                  <w:pPr>
                                    <w:jc w:val="both"/>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20.2pt;width:543.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4UuQ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" filled="f" stroked="f">
                      <v:textbox>
                        <w:txbxContent>
                          <w:p w:rsidR="00AD0823" w:rsidRPr="00F966E0" w:rsidRDefault="00AD0823" w:rsidP="003F5A77">
                            <w:pPr>
                              <w:jc w:val="both"/>
                              <w:rPr>
                                <w:rFonts w:ascii="Arial" w:hAnsi="Arial" w:cs="Arial"/>
                                <w:lang w:val="en-US"/>
                              </w:rPr>
                            </w:pPr>
                          </w:p>
                        </w:txbxContent>
                      </v:textbox>
                    </v:shape>
                  </w:pict>
                </mc:Fallback>
              </mc:AlternateContent>
            </w:r>
            <w:proofErr w:type="spellStart"/>
            <w:r w:rsidR="003702F7" w:rsidRPr="00F966E0">
              <w:rPr>
                <w:b/>
                <w:sz w:val="28"/>
                <w:szCs w:val="28"/>
                <w:lang w:val="en-US"/>
              </w:rPr>
              <w:t>Eigene</w:t>
            </w:r>
            <w:proofErr w:type="spellEnd"/>
            <w:r w:rsidR="003702F7" w:rsidRPr="00F966E0">
              <w:rPr>
                <w:b/>
                <w:sz w:val="28"/>
                <w:szCs w:val="28"/>
                <w:lang w:val="en-US"/>
              </w:rPr>
              <w:t xml:space="preserve"> </w:t>
            </w:r>
            <w:proofErr w:type="spellStart"/>
            <w:r w:rsidR="003702F7" w:rsidRPr="00F966E0">
              <w:rPr>
                <w:b/>
                <w:sz w:val="28"/>
                <w:szCs w:val="28"/>
                <w:lang w:val="en-US"/>
              </w:rPr>
              <w:t>Notizen</w:t>
            </w:r>
            <w:proofErr w:type="spellEnd"/>
            <w:r w:rsidR="003702F7" w:rsidRPr="00F966E0">
              <w:rPr>
                <w:b/>
                <w:sz w:val="28"/>
                <w:szCs w:val="28"/>
                <w:lang w:val="en-US"/>
              </w:rPr>
              <w:t>:</w:t>
            </w:r>
          </w:p>
        </w:tc>
      </w:tr>
    </w:tbl>
    <w:p w:rsidR="003702F7" w:rsidRPr="00A26755" w:rsidRDefault="003702F7">
      <w:pPr>
        <w:rPr>
          <w:lang w:val="en-US"/>
        </w:rPr>
      </w:pPr>
    </w:p>
    <w:sectPr w:rsidR="003702F7" w:rsidRPr="00A26755" w:rsidSect="00A26755">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0769"/>
    <w:multiLevelType w:val="hybridMultilevel"/>
    <w:tmpl w:val="AE240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5"/>
    <w:rsid w:val="000D33B2"/>
    <w:rsid w:val="00155093"/>
    <w:rsid w:val="00355409"/>
    <w:rsid w:val="003702F7"/>
    <w:rsid w:val="003C35E4"/>
    <w:rsid w:val="003F5A77"/>
    <w:rsid w:val="005D0AE5"/>
    <w:rsid w:val="0063363D"/>
    <w:rsid w:val="00652874"/>
    <w:rsid w:val="0071381A"/>
    <w:rsid w:val="00741F46"/>
    <w:rsid w:val="00814A55"/>
    <w:rsid w:val="00863E75"/>
    <w:rsid w:val="008F5CF5"/>
    <w:rsid w:val="0090038A"/>
    <w:rsid w:val="009003BD"/>
    <w:rsid w:val="00947F45"/>
    <w:rsid w:val="009A62D3"/>
    <w:rsid w:val="00A14BA9"/>
    <w:rsid w:val="00A26755"/>
    <w:rsid w:val="00AD0823"/>
    <w:rsid w:val="00B05978"/>
    <w:rsid w:val="00B1198F"/>
    <w:rsid w:val="00C55106"/>
    <w:rsid w:val="00CD67D6"/>
    <w:rsid w:val="00DC4802"/>
    <w:rsid w:val="00F22C6B"/>
    <w:rsid w:val="00F9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3120-9B7F-4459-A7B0-5A745BD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164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Kleve</dc:creator>
  <cp:lastModifiedBy>Silke Kleve</cp:lastModifiedBy>
  <cp:revision>2</cp:revision>
  <dcterms:created xsi:type="dcterms:W3CDTF">2013-10-05T11:52:00Z</dcterms:created>
  <dcterms:modified xsi:type="dcterms:W3CDTF">2013-10-05T11:52:00Z</dcterms:modified>
</cp:coreProperties>
</file>