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675" w:rsidRDefault="00C46675" w:rsidP="00C46675">
      <w:r>
        <w:rPr>
          <w:noProof/>
          <w:sz w:val="20"/>
        </w:rPr>
        <mc:AlternateContent>
          <mc:Choice Requires="wpg">
            <w:drawing>
              <wp:anchor distT="0" distB="0" distL="114300" distR="114300" simplePos="0" relativeHeight="251659264" behindDoc="1" locked="0" layoutInCell="1" allowOverlap="1">
                <wp:simplePos x="0" y="0"/>
                <wp:positionH relativeFrom="column">
                  <wp:posOffset>-671195</wp:posOffset>
                </wp:positionH>
                <wp:positionV relativeFrom="paragraph">
                  <wp:posOffset>-661670</wp:posOffset>
                </wp:positionV>
                <wp:extent cx="7096125" cy="4833620"/>
                <wp:effectExtent l="9525" t="9525" r="9525" b="14605"/>
                <wp:wrapNone/>
                <wp:docPr id="4" name="Gruppieren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6125" cy="4833620"/>
                          <a:chOff x="360" y="375"/>
                          <a:chExt cx="11175" cy="7612"/>
                        </a:xfrm>
                      </wpg:grpSpPr>
                      <wps:wsp>
                        <wps:cNvPr id="5" name="AutoShape 3"/>
                        <wps:cNvSpPr>
                          <a:spLocks noChangeArrowheads="1"/>
                        </wps:cNvSpPr>
                        <wps:spPr bwMode="auto">
                          <a:xfrm>
                            <a:off x="360" y="375"/>
                            <a:ext cx="11175" cy="7612"/>
                          </a:xfrm>
                          <a:prstGeom prst="roundRect">
                            <a:avLst>
                              <a:gd name="adj" fmla="val 2699"/>
                            </a:avLst>
                          </a:prstGeom>
                          <a:gradFill rotWithShape="1">
                            <a:gsLst>
                              <a:gs pos="0">
                                <a:srgbClr val="FF3300"/>
                              </a:gs>
                              <a:gs pos="50000">
                                <a:srgbClr val="FF6600"/>
                              </a:gs>
                              <a:gs pos="100000">
                                <a:srgbClr val="FF3300"/>
                              </a:gs>
                            </a:gsLst>
                            <a:lin ang="2700000" scaled="1"/>
                          </a:gradFill>
                          <a:ln w="19050">
                            <a:solidFill>
                              <a:srgbClr val="000000"/>
                            </a:solidFill>
                            <a:round/>
                            <a:headEnd/>
                            <a:tailEnd/>
                          </a:ln>
                        </wps:spPr>
                        <wps:txbx>
                          <w:txbxContent>
                            <w:p w:rsidR="00C46675" w:rsidRDefault="00C46675" w:rsidP="00C46675">
                              <w:proofErr w:type="spellStart"/>
                              <w:r>
                                <w:rPr>
                                  <w:rFonts w:ascii="Arial" w:hAnsi="Arial" w:cs="Arial"/>
                                  <w:bCs/>
                                </w:rPr>
                                <w:t>FachinhaltMethode</w:t>
                              </w:r>
                              <w:proofErr w:type="spellEnd"/>
                            </w:p>
                            <w:p w:rsidR="00C46675" w:rsidRDefault="00C46675" w:rsidP="00C46675"/>
                            <w:p w:rsidR="00C46675" w:rsidRDefault="00C46675" w:rsidP="00C46675"/>
                            <w:p w:rsidR="00C46675" w:rsidRDefault="00C46675" w:rsidP="00C46675">
                              <w:r>
                                <w:t xml:space="preserve">                                                                                                    </w:t>
                              </w:r>
                            </w:p>
                            <w:p w:rsidR="00C46675" w:rsidRDefault="00C46675" w:rsidP="00C46675"/>
                            <w:p w:rsidR="00C46675" w:rsidRDefault="00C46675" w:rsidP="00C46675"/>
                            <w:p w:rsidR="00C46675" w:rsidRDefault="00C46675" w:rsidP="00C46675"/>
                            <w:p w:rsidR="00C46675" w:rsidRDefault="00C46675" w:rsidP="00C46675"/>
                            <w:p w:rsidR="00C46675" w:rsidRDefault="00C46675" w:rsidP="00C46675"/>
                            <w:p w:rsidR="00C46675" w:rsidRDefault="00C46675" w:rsidP="00C46675"/>
                            <w:p w:rsidR="00C46675" w:rsidRDefault="00C46675" w:rsidP="00C46675"/>
                            <w:p w:rsidR="00C46675" w:rsidRDefault="00C46675" w:rsidP="00C46675"/>
                            <w:p w:rsidR="00C46675" w:rsidRDefault="00C46675" w:rsidP="00C46675"/>
                            <w:p w:rsidR="00C46675" w:rsidRDefault="00C46675" w:rsidP="00C46675"/>
                            <w:p w:rsidR="00C46675" w:rsidRDefault="00C46675" w:rsidP="00C46675"/>
                            <w:p w:rsidR="00C46675" w:rsidRDefault="00C46675" w:rsidP="00C46675"/>
                            <w:p w:rsidR="00C46675" w:rsidRDefault="00C46675" w:rsidP="00C46675"/>
                            <w:p w:rsidR="00C46675" w:rsidRDefault="00C46675" w:rsidP="00C46675"/>
                            <w:p w:rsidR="00C46675" w:rsidRDefault="00C46675" w:rsidP="00C46675"/>
                          </w:txbxContent>
                        </wps:txbx>
                        <wps:bodyPr rot="0" vert="horz" wrap="square" lIns="91440" tIns="45720" rIns="91440" bIns="45720" anchor="t" anchorCtr="0" upright="1">
                          <a:noAutofit/>
                        </wps:bodyPr>
                      </wps:wsp>
                      <wps:wsp>
                        <wps:cNvPr id="6" name="AutoShape 4"/>
                        <wps:cNvSpPr>
                          <a:spLocks noChangeArrowheads="1"/>
                        </wps:cNvSpPr>
                        <wps:spPr bwMode="auto">
                          <a:xfrm>
                            <a:off x="555" y="3173"/>
                            <a:ext cx="10779" cy="4618"/>
                          </a:xfrm>
                          <a:prstGeom prst="roundRect">
                            <a:avLst>
                              <a:gd name="adj" fmla="val 3824"/>
                            </a:avLst>
                          </a:prstGeom>
                          <a:solidFill>
                            <a:srgbClr val="FFFFFF"/>
                          </a:solidFill>
                          <a:ln w="19050">
                            <a:solidFill>
                              <a:srgbClr val="000000"/>
                            </a:solidFill>
                            <a:round/>
                            <a:headEnd/>
                            <a:tailEnd/>
                          </a:ln>
                        </wps:spPr>
                        <wps:txbx>
                          <w:txbxContent>
                            <w:p w:rsidR="00C46675" w:rsidRPr="00C46675" w:rsidRDefault="00C46675" w:rsidP="00C46675">
                              <w:pPr>
                                <w:pBdr>
                                  <w:top w:val="single" w:sz="4" w:space="1" w:color="auto"/>
                                  <w:left w:val="single" w:sz="4" w:space="4" w:color="auto"/>
                                  <w:bottom w:val="single" w:sz="4" w:space="1" w:color="auto"/>
                                  <w:right w:val="single" w:sz="4" w:space="4" w:color="auto"/>
                                </w:pBdr>
                                <w:rPr>
                                  <w:rFonts w:ascii="Arial" w:hAnsi="Arial" w:cs="Arial"/>
                                </w:rPr>
                              </w:pPr>
                              <w:r w:rsidRPr="00C46675">
                                <w:rPr>
                                  <w:rFonts w:ascii="Arial" w:hAnsi="Arial" w:cs="Arial"/>
                                </w:rPr>
                                <w:t xml:space="preserve">Nachdem bei Radfahreinheiten mit der Polizei mehrmals Ampelregelungen und Linksabbiegen von einigen wenigen Schülern mutwillig missachtet wurden, wurde zurück im Klassenzimmer „ein Teenager“ auf den heißen Stuhl gesetzt, der genau dieses rücksichtlose Verhalten (Fahren über rote Ampel, obwohl Fußgänger in Gefahr waren) verkörpern sollte. Mehrere Schüler durften in die Rolle des Teenagers schlüpfen. </w:t>
                              </w:r>
                            </w:p>
                            <w:p w:rsidR="00C46675" w:rsidRPr="00C46675" w:rsidRDefault="00C46675" w:rsidP="00C46675">
                              <w:pPr>
                                <w:pBdr>
                                  <w:top w:val="single" w:sz="4" w:space="1" w:color="auto"/>
                                  <w:left w:val="single" w:sz="4" w:space="4" w:color="auto"/>
                                  <w:bottom w:val="single" w:sz="4" w:space="1" w:color="auto"/>
                                  <w:right w:val="single" w:sz="4" w:space="4" w:color="auto"/>
                                </w:pBdr>
                                <w:rPr>
                                  <w:rFonts w:ascii="Arial" w:hAnsi="Arial" w:cs="Arial"/>
                                </w:rPr>
                              </w:pPr>
                            </w:p>
                            <w:p w:rsidR="00C46675" w:rsidRPr="00C46675" w:rsidRDefault="00C46675" w:rsidP="00C46675">
                              <w:pPr>
                                <w:pBdr>
                                  <w:top w:val="single" w:sz="4" w:space="1" w:color="auto"/>
                                  <w:left w:val="single" w:sz="4" w:space="4" w:color="auto"/>
                                  <w:bottom w:val="single" w:sz="4" w:space="1" w:color="auto"/>
                                  <w:right w:val="single" w:sz="4" w:space="4" w:color="auto"/>
                                </w:pBdr>
                                <w:rPr>
                                  <w:rFonts w:ascii="Arial" w:hAnsi="Arial" w:cs="Arial"/>
                                </w:rPr>
                              </w:pPr>
                            </w:p>
                            <w:p w:rsidR="00C46675" w:rsidRPr="00C46675" w:rsidRDefault="00C46675" w:rsidP="00C46675">
                              <w:pPr>
                                <w:pBdr>
                                  <w:top w:val="single" w:sz="4" w:space="1" w:color="auto"/>
                                  <w:left w:val="single" w:sz="4" w:space="4" w:color="auto"/>
                                  <w:bottom w:val="single" w:sz="4" w:space="1" w:color="auto"/>
                                  <w:right w:val="single" w:sz="4" w:space="4" w:color="auto"/>
                                </w:pBdr>
                                <w:rPr>
                                  <w:rFonts w:ascii="Arial" w:hAnsi="Arial" w:cs="Arial"/>
                                </w:rPr>
                              </w:pPr>
                            </w:p>
                            <w:p w:rsidR="00C46675" w:rsidRPr="00C46675" w:rsidRDefault="00C46675" w:rsidP="00C46675">
                              <w:pPr>
                                <w:pBdr>
                                  <w:top w:val="single" w:sz="4" w:space="1" w:color="auto"/>
                                  <w:left w:val="single" w:sz="4" w:space="4" w:color="auto"/>
                                  <w:bottom w:val="single" w:sz="4" w:space="1" w:color="auto"/>
                                  <w:right w:val="single" w:sz="4" w:space="4" w:color="auto"/>
                                </w:pBdr>
                                <w:rPr>
                                  <w:rFonts w:ascii="Arial" w:hAnsi="Arial" w:cs="Arial"/>
                                </w:rPr>
                              </w:pPr>
                            </w:p>
                            <w:p w:rsidR="00C46675" w:rsidRPr="00C46675" w:rsidRDefault="00C46675" w:rsidP="00C46675">
                              <w:pPr>
                                <w:pBdr>
                                  <w:top w:val="single" w:sz="4" w:space="1" w:color="auto"/>
                                  <w:left w:val="single" w:sz="4" w:space="4" w:color="auto"/>
                                  <w:bottom w:val="single" w:sz="4" w:space="1" w:color="auto"/>
                                  <w:right w:val="single" w:sz="4" w:space="4" w:color="auto"/>
                                </w:pBdr>
                                <w:rPr>
                                  <w:rFonts w:ascii="Arial" w:hAnsi="Arial" w:cs="Arial"/>
                                </w:rPr>
                              </w:pPr>
                            </w:p>
                            <w:p w:rsidR="00C46675" w:rsidRPr="00C46675" w:rsidRDefault="00C46675" w:rsidP="00C46675">
                              <w:pPr>
                                <w:pBdr>
                                  <w:top w:val="single" w:sz="4" w:space="1" w:color="auto"/>
                                  <w:left w:val="single" w:sz="4" w:space="4" w:color="auto"/>
                                  <w:bottom w:val="single" w:sz="4" w:space="1" w:color="auto"/>
                                  <w:right w:val="single" w:sz="4" w:space="4" w:color="auto"/>
                                </w:pBdr>
                                <w:rPr>
                                  <w:rFonts w:ascii="Arial" w:hAnsi="Arial" w:cs="Arial"/>
                                </w:rPr>
                              </w:pPr>
                            </w:p>
                            <w:p w:rsidR="00C46675" w:rsidRPr="00C46675" w:rsidRDefault="00C46675" w:rsidP="00C46675">
                              <w:pPr>
                                <w:pBdr>
                                  <w:top w:val="single" w:sz="4" w:space="1" w:color="auto"/>
                                  <w:left w:val="single" w:sz="4" w:space="4" w:color="auto"/>
                                  <w:bottom w:val="single" w:sz="4" w:space="1" w:color="auto"/>
                                  <w:right w:val="single" w:sz="4" w:space="4" w:color="auto"/>
                                </w:pBdr>
                                <w:rPr>
                                  <w:rFonts w:ascii="Arial" w:hAnsi="Arial" w:cs="Arial"/>
                                </w:rPr>
                              </w:pPr>
                            </w:p>
                            <w:p w:rsidR="00C46675" w:rsidRPr="00C46675" w:rsidRDefault="00C46675" w:rsidP="00C46675">
                              <w:pPr>
                                <w:pBdr>
                                  <w:top w:val="single" w:sz="4" w:space="1" w:color="auto"/>
                                  <w:left w:val="single" w:sz="4" w:space="4" w:color="auto"/>
                                  <w:bottom w:val="single" w:sz="4" w:space="1" w:color="auto"/>
                                  <w:right w:val="single" w:sz="4" w:space="4" w:color="auto"/>
                                </w:pBdr>
                                <w:rPr>
                                  <w:rFonts w:ascii="Arial" w:hAnsi="Arial" w:cs="Arial"/>
                                </w:rPr>
                              </w:pPr>
                            </w:p>
                            <w:p w:rsidR="00C46675" w:rsidRPr="00C46675" w:rsidRDefault="00C46675" w:rsidP="00C46675">
                              <w:pPr>
                                <w:pBdr>
                                  <w:top w:val="single" w:sz="4" w:space="1" w:color="auto"/>
                                  <w:left w:val="single" w:sz="4" w:space="4" w:color="auto"/>
                                  <w:bottom w:val="single" w:sz="4" w:space="1" w:color="auto"/>
                                  <w:right w:val="single" w:sz="4" w:space="4" w:color="auto"/>
                                </w:pBdr>
                                <w:rPr>
                                  <w:rFonts w:ascii="Arial" w:hAnsi="Arial" w:cs="Arial"/>
                                </w:rPr>
                              </w:pPr>
                            </w:p>
                            <w:p w:rsidR="00C46675" w:rsidRPr="00C46675" w:rsidRDefault="00C46675" w:rsidP="00C46675">
                              <w:pPr>
                                <w:pBdr>
                                  <w:top w:val="single" w:sz="4" w:space="1" w:color="auto"/>
                                  <w:left w:val="single" w:sz="4" w:space="4" w:color="auto"/>
                                  <w:bottom w:val="single" w:sz="4" w:space="1" w:color="auto"/>
                                  <w:right w:val="single" w:sz="4" w:space="4" w:color="auto"/>
                                </w:pBdr>
                                <w:rPr>
                                  <w:rFonts w:ascii="Arial" w:hAnsi="Arial" w:cs="Arial"/>
                                </w:rPr>
                              </w:pPr>
                            </w:p>
                            <w:p w:rsidR="00C46675" w:rsidRPr="00C46675" w:rsidRDefault="00C46675" w:rsidP="00C46675">
                              <w:pPr>
                                <w:pBdr>
                                  <w:top w:val="single" w:sz="4" w:space="1" w:color="auto"/>
                                  <w:left w:val="single" w:sz="4" w:space="4" w:color="auto"/>
                                  <w:bottom w:val="single" w:sz="4" w:space="1" w:color="auto"/>
                                  <w:right w:val="single" w:sz="4" w:space="4" w:color="auto"/>
                                </w:pBdr>
                                <w:rPr>
                                  <w:rFonts w:ascii="Arial" w:hAnsi="Arial" w:cs="Arial"/>
                                </w:rPr>
                              </w:pPr>
                            </w:p>
                            <w:p w:rsidR="00C46675" w:rsidRPr="00C46675" w:rsidRDefault="00C46675" w:rsidP="00C46675">
                              <w:pPr>
                                <w:pBdr>
                                  <w:top w:val="single" w:sz="4" w:space="1" w:color="auto"/>
                                  <w:left w:val="single" w:sz="4" w:space="4" w:color="auto"/>
                                  <w:bottom w:val="single" w:sz="4" w:space="1" w:color="auto"/>
                                  <w:right w:val="single" w:sz="4" w:space="4" w:color="auto"/>
                                </w:pBdr>
                                <w:rPr>
                                  <w:rFonts w:ascii="Arial" w:hAnsi="Arial" w:cs="Arial"/>
                                </w:rPr>
                              </w:pPr>
                            </w:p>
                            <w:p w:rsidR="00C46675" w:rsidRPr="00C46675" w:rsidRDefault="00C46675" w:rsidP="00C46675">
                              <w:pPr>
                                <w:rPr>
                                  <w:rFonts w:ascii="Arial" w:hAnsi="Arial" w:cs="Arial"/>
                                  <w:sz w:val="20"/>
                                  <w:szCs w:val="20"/>
                                </w:rPr>
                              </w:pPr>
                            </w:p>
                          </w:txbxContent>
                        </wps:txbx>
                        <wps:bodyPr rot="0" vert="horz" wrap="square" lIns="91440" tIns="45720" rIns="91440" bIns="45720" anchor="t" anchorCtr="0" upright="1">
                          <a:noAutofit/>
                        </wps:bodyPr>
                      </wps:wsp>
                      <wps:wsp>
                        <wps:cNvPr id="7" name="AutoShape 5"/>
                        <wps:cNvSpPr>
                          <a:spLocks noChangeArrowheads="1"/>
                        </wps:cNvSpPr>
                        <wps:spPr bwMode="auto">
                          <a:xfrm>
                            <a:off x="555" y="1212"/>
                            <a:ext cx="7110" cy="449"/>
                          </a:xfrm>
                          <a:prstGeom prst="roundRect">
                            <a:avLst>
                              <a:gd name="adj" fmla="val 23644"/>
                            </a:avLst>
                          </a:prstGeom>
                          <a:solidFill>
                            <a:srgbClr val="FFFFFF"/>
                          </a:solidFill>
                          <a:ln w="19050">
                            <a:solidFill>
                              <a:srgbClr val="000000"/>
                            </a:solidFill>
                            <a:round/>
                            <a:headEnd/>
                            <a:tailEnd/>
                          </a:ln>
                        </wps:spPr>
                        <wps:txbx>
                          <w:txbxContent>
                            <w:p w:rsidR="00C46675" w:rsidRDefault="00C46675" w:rsidP="00C46675">
                              <w:pPr>
                                <w:rPr>
                                  <w:rFonts w:ascii="Arial" w:hAnsi="Arial" w:cs="Arial"/>
                                  <w:bCs/>
                                  <w:sz w:val="22"/>
                                  <w:szCs w:val="22"/>
                                </w:rPr>
                              </w:pPr>
                              <w:r w:rsidRPr="007201A3">
                                <w:rPr>
                                  <w:rFonts w:ascii="Arial" w:hAnsi="Arial" w:cs="Arial"/>
                                  <w:bCs/>
                                  <w:sz w:val="22"/>
                                  <w:szCs w:val="22"/>
                                </w:rPr>
                                <w:t>Kompetenz:</w:t>
                              </w:r>
                              <w:r>
                                <w:rPr>
                                  <w:rFonts w:ascii="Arial" w:hAnsi="Arial" w:cs="Arial"/>
                                  <w:bCs/>
                                  <w:sz w:val="22"/>
                                  <w:szCs w:val="22"/>
                                </w:rPr>
                                <w:t xml:space="preserve"> Fach- und Sozialkompetenz</w:t>
                              </w:r>
                            </w:p>
                            <w:p w:rsidR="00C46675" w:rsidRDefault="00C46675" w:rsidP="00C46675">
                              <w:pPr>
                                <w:rPr>
                                  <w:rFonts w:ascii="Arial" w:hAnsi="Arial" w:cs="Arial"/>
                                  <w:bCs/>
                                  <w:sz w:val="22"/>
                                  <w:szCs w:val="22"/>
                                </w:rPr>
                              </w:pPr>
                            </w:p>
                            <w:p w:rsidR="00C46675" w:rsidRDefault="00C46675" w:rsidP="00C46675">
                              <w:pPr>
                                <w:rPr>
                                  <w:rFonts w:ascii="Arial" w:hAnsi="Arial" w:cs="Arial"/>
                                  <w:bCs/>
                                  <w:sz w:val="22"/>
                                  <w:szCs w:val="22"/>
                                </w:rPr>
                              </w:pPr>
                            </w:p>
                            <w:p w:rsidR="00C46675" w:rsidRDefault="00C46675" w:rsidP="00C46675">
                              <w:pPr>
                                <w:rPr>
                                  <w:rFonts w:ascii="Arial" w:hAnsi="Arial" w:cs="Arial"/>
                                  <w:bCs/>
                                  <w:sz w:val="22"/>
                                  <w:szCs w:val="22"/>
                                </w:rPr>
                              </w:pPr>
                            </w:p>
                            <w:p w:rsidR="00C46675" w:rsidRDefault="00C46675" w:rsidP="00C46675">
                              <w:pPr>
                                <w:rPr>
                                  <w:rFonts w:ascii="Arial" w:hAnsi="Arial" w:cs="Arial"/>
                                  <w:bCs/>
                                  <w:sz w:val="22"/>
                                  <w:szCs w:val="22"/>
                                </w:rPr>
                              </w:pPr>
                            </w:p>
                            <w:p w:rsidR="00C46675" w:rsidRPr="007201A3" w:rsidRDefault="00C46675" w:rsidP="00C46675">
                              <w:pPr>
                                <w:rPr>
                                  <w:rFonts w:ascii="Arial" w:hAnsi="Arial" w:cs="Arial"/>
                                  <w:bCs/>
                                  <w:sz w:val="22"/>
                                  <w:szCs w:val="22"/>
                                </w:rPr>
                              </w:pPr>
                            </w:p>
                          </w:txbxContent>
                        </wps:txbx>
                        <wps:bodyPr rot="0" vert="horz" wrap="square" lIns="91440" tIns="45720" rIns="91440" bIns="45720" anchor="t" anchorCtr="0" upright="1">
                          <a:noAutofit/>
                        </wps:bodyPr>
                      </wps:wsp>
                      <wps:wsp>
                        <wps:cNvPr id="8" name="AutoShape 6"/>
                        <wps:cNvSpPr>
                          <a:spLocks noChangeArrowheads="1"/>
                        </wps:cNvSpPr>
                        <wps:spPr bwMode="auto">
                          <a:xfrm>
                            <a:off x="555" y="1849"/>
                            <a:ext cx="10764" cy="470"/>
                          </a:xfrm>
                          <a:prstGeom prst="roundRect">
                            <a:avLst>
                              <a:gd name="adj" fmla="val 21051"/>
                            </a:avLst>
                          </a:prstGeom>
                          <a:solidFill>
                            <a:srgbClr val="FFFFFF"/>
                          </a:solidFill>
                          <a:ln w="19050">
                            <a:solidFill>
                              <a:srgbClr val="000000"/>
                            </a:solidFill>
                            <a:round/>
                            <a:headEnd/>
                            <a:tailEnd/>
                          </a:ln>
                        </wps:spPr>
                        <wps:txbx>
                          <w:txbxContent>
                            <w:p w:rsidR="00C46675" w:rsidRPr="007201A3" w:rsidRDefault="00C46675" w:rsidP="00C46675">
                              <w:pPr>
                                <w:rPr>
                                  <w:rFonts w:ascii="Arial" w:hAnsi="Arial" w:cs="Arial"/>
                                  <w:b/>
                                  <w:bCs/>
                                  <w:sz w:val="22"/>
                                  <w:szCs w:val="22"/>
                                </w:rPr>
                              </w:pPr>
                              <w:proofErr w:type="spellStart"/>
                              <w:r w:rsidRPr="007201A3">
                                <w:rPr>
                                  <w:rFonts w:ascii="Arial" w:hAnsi="Arial" w:cs="Arial"/>
                                  <w:bCs/>
                                  <w:sz w:val="22"/>
                                  <w:szCs w:val="22"/>
                                </w:rPr>
                                <w:t>Jgst</w:t>
                              </w:r>
                              <w:proofErr w:type="spellEnd"/>
                              <w:r w:rsidRPr="007201A3">
                                <w:rPr>
                                  <w:rFonts w:ascii="Arial" w:hAnsi="Arial" w:cs="Arial"/>
                                  <w:bCs/>
                                  <w:sz w:val="22"/>
                                  <w:szCs w:val="22"/>
                                </w:rPr>
                                <w:t>.:</w:t>
                              </w:r>
                              <w:r>
                                <w:rPr>
                                  <w:rFonts w:ascii="Arial" w:hAnsi="Arial" w:cs="Arial"/>
                                  <w:b/>
                                  <w:bCs/>
                                  <w:sz w:val="22"/>
                                  <w:szCs w:val="22"/>
                                </w:rPr>
                                <w:t xml:space="preserve"> 4</w:t>
                              </w:r>
                              <w:r w:rsidRPr="007201A3">
                                <w:rPr>
                                  <w:rFonts w:ascii="Arial" w:hAnsi="Arial" w:cs="Arial"/>
                                  <w:b/>
                                  <w:bCs/>
                                  <w:sz w:val="22"/>
                                  <w:szCs w:val="22"/>
                                </w:rPr>
                                <w:tab/>
                              </w:r>
                              <w:r w:rsidRPr="007201A3">
                                <w:rPr>
                                  <w:rFonts w:ascii="Arial" w:hAnsi="Arial" w:cs="Arial"/>
                                  <w:b/>
                                  <w:bCs/>
                                  <w:sz w:val="22"/>
                                  <w:szCs w:val="22"/>
                                </w:rPr>
                                <w:tab/>
                              </w:r>
                              <w:r w:rsidRPr="007201A3">
                                <w:rPr>
                                  <w:rFonts w:ascii="Arial" w:hAnsi="Arial" w:cs="Arial"/>
                                  <w:b/>
                                  <w:bCs/>
                                  <w:sz w:val="22"/>
                                  <w:szCs w:val="22"/>
                                </w:rPr>
                                <w:tab/>
                                <w:t xml:space="preserve">   </w:t>
                              </w:r>
                              <w:r w:rsidRPr="007201A3">
                                <w:rPr>
                                  <w:rFonts w:ascii="Arial" w:hAnsi="Arial" w:cs="Arial"/>
                                  <w:b/>
                                  <w:bCs/>
                                  <w:sz w:val="22"/>
                                  <w:szCs w:val="22"/>
                                </w:rPr>
                                <w:tab/>
                                <w:t xml:space="preserv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sidRPr="007201A3">
                                <w:rPr>
                                  <w:rFonts w:ascii="Arial" w:hAnsi="Arial" w:cs="Arial"/>
                                  <w:bCs/>
                                  <w:sz w:val="22"/>
                                  <w:szCs w:val="22"/>
                                </w:rPr>
                                <w:t>Zeit:</w:t>
                              </w:r>
                              <w:r w:rsidRPr="007201A3">
                                <w:rPr>
                                  <w:rFonts w:ascii="Arial" w:hAnsi="Arial" w:cs="Arial"/>
                                  <w:bCs/>
                                  <w:sz w:val="22"/>
                                  <w:szCs w:val="22"/>
                                </w:rPr>
                                <w:tab/>
                              </w:r>
                              <w:r>
                                <w:rPr>
                                  <w:rFonts w:ascii="Arial" w:hAnsi="Arial" w:cs="Arial"/>
                                  <w:bCs/>
                                  <w:sz w:val="22"/>
                                  <w:szCs w:val="22"/>
                                </w:rPr>
                                <w:t>5-10 min.</w:t>
                              </w:r>
                              <w:r w:rsidRPr="007201A3">
                                <w:rPr>
                                  <w:rFonts w:ascii="Arial" w:hAnsi="Arial" w:cs="Arial"/>
                                  <w:b/>
                                  <w:bCs/>
                                  <w:sz w:val="22"/>
                                  <w:szCs w:val="22"/>
                                </w:rPr>
                                <w:tab/>
                              </w:r>
                              <w:r w:rsidRPr="007201A3">
                                <w:rPr>
                                  <w:rFonts w:ascii="Arial" w:hAnsi="Arial" w:cs="Arial"/>
                                  <w:b/>
                                  <w:bCs/>
                                  <w:sz w:val="22"/>
                                  <w:szCs w:val="22"/>
                                </w:rPr>
                                <w:tab/>
                              </w:r>
                              <w:r w:rsidRPr="007201A3">
                                <w:rPr>
                                  <w:rFonts w:ascii="Arial" w:hAnsi="Arial" w:cs="Arial"/>
                                  <w:b/>
                                  <w:bCs/>
                                  <w:sz w:val="22"/>
                                  <w:szCs w:val="22"/>
                                </w:rPr>
                                <w:tab/>
                              </w:r>
                              <w:r w:rsidRPr="007201A3">
                                <w:rPr>
                                  <w:rFonts w:ascii="Arial" w:hAnsi="Arial" w:cs="Arial"/>
                                  <w:b/>
                                  <w:bCs/>
                                  <w:sz w:val="22"/>
                                  <w:szCs w:val="22"/>
                                </w:rPr>
                                <w:tab/>
                              </w:r>
                              <w:r w:rsidRPr="007201A3">
                                <w:rPr>
                                  <w:rFonts w:ascii="Arial" w:hAnsi="Arial" w:cs="Arial"/>
                                  <w:b/>
                                  <w:bCs/>
                                  <w:sz w:val="22"/>
                                  <w:szCs w:val="22"/>
                                </w:rPr>
                                <w:tab/>
                              </w:r>
                              <w:r w:rsidRPr="007201A3">
                                <w:rPr>
                                  <w:rFonts w:ascii="Arial" w:hAnsi="Arial" w:cs="Arial"/>
                                  <w:b/>
                                  <w:bCs/>
                                  <w:sz w:val="22"/>
                                  <w:szCs w:val="22"/>
                                </w:rPr>
                                <w:tab/>
                              </w:r>
                              <w:r w:rsidRPr="007201A3">
                                <w:rPr>
                                  <w:rFonts w:ascii="Arial" w:hAnsi="Arial" w:cs="Arial"/>
                                  <w:b/>
                                  <w:bCs/>
                                  <w:sz w:val="22"/>
                                  <w:szCs w:val="22"/>
                                </w:rPr>
                                <w:tab/>
                              </w:r>
                              <w:r w:rsidRPr="007201A3">
                                <w:rPr>
                                  <w:rFonts w:ascii="Arial" w:hAnsi="Arial" w:cs="Arial"/>
                                  <w:b/>
                                  <w:bCs/>
                                  <w:sz w:val="22"/>
                                  <w:szCs w:val="22"/>
                                </w:rPr>
                                <w:tab/>
                              </w:r>
                              <w:r w:rsidRPr="007201A3">
                                <w:rPr>
                                  <w:rFonts w:ascii="Arial" w:hAnsi="Arial" w:cs="Arial"/>
                                  <w:b/>
                                  <w:bCs/>
                                  <w:sz w:val="22"/>
                                  <w:szCs w:val="22"/>
                                </w:rPr>
                                <w:tab/>
                              </w:r>
                              <w:r w:rsidRPr="007201A3">
                                <w:rPr>
                                  <w:rFonts w:ascii="Arial" w:hAnsi="Arial" w:cs="Arial"/>
                                  <w:b/>
                                  <w:bCs/>
                                  <w:sz w:val="22"/>
                                  <w:szCs w:val="22"/>
                                </w:rPr>
                                <w:tab/>
                              </w:r>
                              <w:r w:rsidRPr="007201A3">
                                <w:rPr>
                                  <w:rFonts w:ascii="Arial" w:hAnsi="Arial" w:cs="Arial"/>
                                  <w:b/>
                                  <w:bCs/>
                                  <w:sz w:val="22"/>
                                  <w:szCs w:val="22"/>
                                </w:rPr>
                                <w:tab/>
                              </w:r>
                              <w:r w:rsidRPr="007201A3">
                                <w:rPr>
                                  <w:rFonts w:ascii="Arial" w:hAnsi="Arial" w:cs="Arial"/>
                                  <w:b/>
                                  <w:bCs/>
                                  <w:sz w:val="22"/>
                                  <w:szCs w:val="22"/>
                                </w:rPr>
                                <w:tab/>
                              </w:r>
                              <w:r w:rsidRPr="007201A3">
                                <w:rPr>
                                  <w:rFonts w:ascii="Arial" w:hAnsi="Arial" w:cs="Arial"/>
                                  <w:b/>
                                  <w:bCs/>
                                  <w:sz w:val="22"/>
                                  <w:szCs w:val="22"/>
                                </w:rPr>
                                <w:tab/>
                              </w:r>
                              <w:r w:rsidRPr="007201A3">
                                <w:rPr>
                                  <w:rFonts w:ascii="Arial" w:hAnsi="Arial" w:cs="Arial"/>
                                  <w:b/>
                                  <w:bCs/>
                                  <w:sz w:val="22"/>
                                  <w:szCs w:val="22"/>
                                </w:rPr>
                                <w:tab/>
                              </w:r>
                              <w:r w:rsidRPr="007201A3">
                                <w:rPr>
                                  <w:rFonts w:ascii="Arial" w:hAnsi="Arial" w:cs="Arial"/>
                                  <w:b/>
                                  <w:bCs/>
                                  <w:sz w:val="22"/>
                                  <w:szCs w:val="22"/>
                                </w:rPr>
                                <w:tab/>
                              </w:r>
                              <w:r w:rsidRPr="007201A3">
                                <w:rPr>
                                  <w:rFonts w:ascii="Arial" w:hAnsi="Arial" w:cs="Arial"/>
                                  <w:b/>
                                  <w:bCs/>
                                  <w:sz w:val="22"/>
                                  <w:szCs w:val="22"/>
                                </w:rPr>
                                <w:tab/>
                              </w:r>
                              <w:r w:rsidRPr="007201A3">
                                <w:rPr>
                                  <w:rFonts w:ascii="Arial" w:hAnsi="Arial" w:cs="Arial"/>
                                  <w:b/>
                                  <w:bCs/>
                                  <w:sz w:val="22"/>
                                  <w:szCs w:val="22"/>
                                </w:rPr>
                                <w:tab/>
                              </w:r>
                              <w:r w:rsidRPr="007201A3">
                                <w:rPr>
                                  <w:rFonts w:ascii="Arial" w:hAnsi="Arial" w:cs="Arial"/>
                                  <w:b/>
                                  <w:bCs/>
                                  <w:sz w:val="22"/>
                                  <w:szCs w:val="22"/>
                                </w:rPr>
                                <w:tab/>
                              </w:r>
                              <w:r w:rsidRPr="007201A3">
                                <w:rPr>
                                  <w:rFonts w:ascii="Arial" w:hAnsi="Arial" w:cs="Arial"/>
                                  <w:b/>
                                  <w:bCs/>
                                  <w:sz w:val="22"/>
                                  <w:szCs w:val="22"/>
                                </w:rPr>
                                <w:tab/>
                              </w:r>
                              <w:r w:rsidRPr="007201A3">
                                <w:rPr>
                                  <w:rFonts w:ascii="Arial" w:hAnsi="Arial" w:cs="Arial"/>
                                  <w:b/>
                                  <w:bCs/>
                                  <w:sz w:val="22"/>
                                  <w:szCs w:val="22"/>
                                </w:rPr>
                                <w:tab/>
                              </w:r>
                            </w:p>
                          </w:txbxContent>
                        </wps:txbx>
                        <wps:bodyPr rot="0" vert="horz" wrap="square" lIns="91440" tIns="45720" rIns="91440" bIns="45720" anchor="t" anchorCtr="0" upright="1">
                          <a:noAutofit/>
                        </wps:bodyPr>
                      </wps:wsp>
                      <wps:wsp>
                        <wps:cNvPr id="9" name="AutoShape 7"/>
                        <wps:cNvSpPr>
                          <a:spLocks noChangeArrowheads="1"/>
                        </wps:cNvSpPr>
                        <wps:spPr bwMode="auto">
                          <a:xfrm>
                            <a:off x="555" y="2501"/>
                            <a:ext cx="10764" cy="475"/>
                          </a:xfrm>
                          <a:prstGeom prst="roundRect">
                            <a:avLst>
                              <a:gd name="adj" fmla="val 18421"/>
                            </a:avLst>
                          </a:prstGeom>
                          <a:solidFill>
                            <a:srgbClr val="FFFFFF"/>
                          </a:solidFill>
                          <a:ln w="19050">
                            <a:solidFill>
                              <a:srgbClr val="000000"/>
                            </a:solidFill>
                            <a:round/>
                            <a:headEnd/>
                            <a:tailEnd/>
                          </a:ln>
                        </wps:spPr>
                        <wps:txbx>
                          <w:txbxContent>
                            <w:p w:rsidR="00C46675" w:rsidRPr="007201A3" w:rsidRDefault="00C46675" w:rsidP="00C46675">
                              <w:pPr>
                                <w:rPr>
                                  <w:rFonts w:ascii="Arial" w:hAnsi="Arial" w:cs="Arial"/>
                                  <w:bCs/>
                                  <w:sz w:val="22"/>
                                  <w:szCs w:val="22"/>
                                </w:rPr>
                              </w:pPr>
                              <w:r w:rsidRPr="007201A3">
                                <w:rPr>
                                  <w:rFonts w:ascii="Arial" w:hAnsi="Arial" w:cs="Arial"/>
                                  <w:bCs/>
                                  <w:sz w:val="22"/>
                                  <w:szCs w:val="22"/>
                                </w:rPr>
                                <w:t>Material:</w:t>
                              </w:r>
                              <w:r>
                                <w:rPr>
                                  <w:rFonts w:ascii="Arial" w:hAnsi="Arial" w:cs="Arial"/>
                                  <w:bCs/>
                                  <w:sz w:val="22"/>
                                  <w:szCs w:val="22"/>
                                </w:rPr>
                                <w:t>-</w:t>
                              </w:r>
                            </w:p>
                          </w:txbxContent>
                        </wps:txbx>
                        <wps:bodyPr rot="0" vert="horz" wrap="square" lIns="91440" tIns="45720" rIns="91440" bIns="45720" anchor="t" anchorCtr="0" upright="1">
                          <a:noAutofit/>
                        </wps:bodyPr>
                      </wps:wsp>
                      <wps:wsp>
                        <wps:cNvPr id="10" name="AutoShape 8"/>
                        <wps:cNvSpPr>
                          <a:spLocks noChangeArrowheads="1"/>
                        </wps:cNvSpPr>
                        <wps:spPr bwMode="auto">
                          <a:xfrm>
                            <a:off x="555" y="575"/>
                            <a:ext cx="10764" cy="458"/>
                          </a:xfrm>
                          <a:prstGeom prst="roundRect">
                            <a:avLst>
                              <a:gd name="adj" fmla="val 18421"/>
                            </a:avLst>
                          </a:prstGeom>
                          <a:solidFill>
                            <a:srgbClr val="FFFFFF"/>
                          </a:solidFill>
                          <a:ln w="19050">
                            <a:solidFill>
                              <a:srgbClr val="000000"/>
                            </a:solidFill>
                            <a:round/>
                            <a:headEnd/>
                            <a:tailEnd/>
                          </a:ln>
                        </wps:spPr>
                        <wps:txbx>
                          <w:txbxContent>
                            <w:p w:rsidR="00C46675" w:rsidRDefault="00C46675" w:rsidP="00C46675">
                              <w:pPr>
                                <w:pBdr>
                                  <w:top w:val="single" w:sz="4" w:space="1" w:color="auto"/>
                                  <w:left w:val="single" w:sz="4" w:space="4" w:color="auto"/>
                                  <w:bottom w:val="single" w:sz="4" w:space="1" w:color="auto"/>
                                  <w:right w:val="single" w:sz="4" w:space="4" w:color="auto"/>
                                </w:pBdr>
                              </w:pPr>
                              <w:r>
                                <w:rPr>
                                  <w:rFonts w:ascii="Arial" w:hAnsi="Arial" w:cs="Arial"/>
                                  <w:bCs/>
                                  <w:sz w:val="22"/>
                                  <w:szCs w:val="22"/>
                                </w:rPr>
                                <w:t xml:space="preserve">Titel: </w:t>
                              </w:r>
                              <w:r>
                                <w:t>„</w:t>
                              </w:r>
                              <w:bookmarkStart w:id="0" w:name="_GoBack"/>
                              <w:r w:rsidRPr="00C46675">
                                <w:rPr>
                                  <w:rFonts w:ascii="Arial" w:hAnsi="Arial" w:cs="Arial"/>
                                </w:rPr>
                                <w:t>Heißer Stuhl“</w:t>
                              </w:r>
                              <w:r w:rsidRPr="00C46675">
                                <w:rPr>
                                  <w:rFonts w:ascii="Arial" w:hAnsi="Arial" w:cs="Arial"/>
                                </w:rPr>
                                <w:t xml:space="preserve">/ </w:t>
                              </w:r>
                              <w:r w:rsidRPr="00C46675">
                                <w:rPr>
                                  <w:rFonts w:ascii="Arial" w:hAnsi="Arial" w:cs="Arial"/>
                                </w:rPr>
                                <w:t>HSU – Verkehrserziehung (Links-Abbiegen, Regelungen Ampel) → 4.8</w:t>
                              </w:r>
                              <w:bookmarkEnd w:id="0"/>
                            </w:p>
                            <w:p w:rsidR="00C46675" w:rsidRDefault="00C46675" w:rsidP="00C46675">
                              <w:pPr>
                                <w:pBdr>
                                  <w:top w:val="single" w:sz="4" w:space="1" w:color="auto"/>
                                  <w:left w:val="single" w:sz="4" w:space="4" w:color="auto"/>
                                  <w:bottom w:val="single" w:sz="4" w:space="1" w:color="auto"/>
                                  <w:right w:val="single" w:sz="4" w:space="4" w:color="auto"/>
                                </w:pBdr>
                              </w:pPr>
                            </w:p>
                            <w:p w:rsidR="00C46675" w:rsidRDefault="00C46675" w:rsidP="00C46675">
                              <w:pPr>
                                <w:pBdr>
                                  <w:top w:val="single" w:sz="4" w:space="1" w:color="auto"/>
                                  <w:left w:val="single" w:sz="4" w:space="4" w:color="auto"/>
                                  <w:bottom w:val="single" w:sz="4" w:space="1" w:color="auto"/>
                                  <w:right w:val="single" w:sz="4" w:space="4" w:color="auto"/>
                                </w:pBdr>
                              </w:pPr>
                            </w:p>
                            <w:p w:rsidR="00C46675" w:rsidRPr="007201A3" w:rsidRDefault="00C46675" w:rsidP="00C46675">
                              <w:pPr>
                                <w:rPr>
                                  <w:rFonts w:ascii="Arial" w:hAnsi="Arial" w:cs="Arial"/>
                                  <w:bCs/>
                                  <w:sz w:val="22"/>
                                  <w:szCs w:val="22"/>
                                </w:rPr>
                              </w:pPr>
                            </w:p>
                          </w:txbxContent>
                        </wps:txbx>
                        <wps:bodyPr rot="0" vert="horz" wrap="square" lIns="91440" tIns="45720" rIns="91440" bIns="45720" anchor="t" anchorCtr="0" upright="1">
                          <a:noAutofit/>
                        </wps:bodyPr>
                      </wps:wsp>
                      <wps:wsp>
                        <wps:cNvPr id="11" name="AutoShape 9"/>
                        <wps:cNvSpPr>
                          <a:spLocks noChangeArrowheads="1"/>
                        </wps:cNvSpPr>
                        <wps:spPr bwMode="auto">
                          <a:xfrm>
                            <a:off x="7828" y="1212"/>
                            <a:ext cx="3491" cy="449"/>
                          </a:xfrm>
                          <a:prstGeom prst="roundRect">
                            <a:avLst>
                              <a:gd name="adj" fmla="val 20269"/>
                            </a:avLst>
                          </a:prstGeom>
                          <a:solidFill>
                            <a:srgbClr val="FFFFFF"/>
                          </a:solidFill>
                          <a:ln w="19050">
                            <a:solidFill>
                              <a:srgbClr val="000000"/>
                            </a:solidFill>
                            <a:round/>
                            <a:headEnd/>
                            <a:tailEnd/>
                          </a:ln>
                        </wps:spPr>
                        <wps:txbx>
                          <w:txbxContent>
                            <w:p w:rsidR="00C46675" w:rsidRPr="007201A3" w:rsidRDefault="00C46675" w:rsidP="00C46675">
                              <w:pPr>
                                <w:rPr>
                                  <w:rFonts w:ascii="Arial" w:hAnsi="Arial" w:cs="Arial"/>
                                  <w:bCs/>
                                  <w:sz w:val="22"/>
                                  <w:szCs w:val="22"/>
                                </w:rPr>
                              </w:pPr>
                              <w:r>
                                <w:rPr>
                                  <w:rFonts w:ascii="Arial" w:hAnsi="Arial" w:cs="Arial"/>
                                  <w:bCs/>
                                  <w:sz w:val="22"/>
                                  <w:szCs w:val="22"/>
                                </w:rPr>
                                <w:sym w:font="Wingdings 2" w:char="F0A3"/>
                              </w:r>
                              <w:r w:rsidRPr="007201A3">
                                <w:rPr>
                                  <w:rFonts w:ascii="Arial" w:hAnsi="Arial" w:cs="Arial"/>
                                  <w:bCs/>
                                  <w:sz w:val="22"/>
                                  <w:szCs w:val="22"/>
                                </w:rPr>
                                <w:t xml:space="preserve"> Fachinhalt       </w:t>
                              </w:r>
                              <w:r>
                                <w:rPr>
                                  <w:rFonts w:ascii="Wingdings 2" w:hAnsi="Wingdings 2" w:cs="Arial"/>
                                  <w:bCs/>
                                  <w:sz w:val="22"/>
                                  <w:szCs w:val="22"/>
                                </w:rPr>
                                <w:sym w:font="Wingdings 2" w:char="F052"/>
                              </w:r>
                              <w:r w:rsidRPr="007201A3">
                                <w:rPr>
                                  <w:rFonts w:ascii="Arial" w:hAnsi="Arial" w:cs="Arial"/>
                                  <w:bCs/>
                                  <w:sz w:val="22"/>
                                  <w:szCs w:val="22"/>
                                </w:rPr>
                                <w:t xml:space="preserve"> Methode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4" o:spid="_x0000_s1026" style="position:absolute;margin-left:-52.85pt;margin-top:-52.1pt;width:558.75pt;height:380.6pt;z-index:-251657216" coordorigin="360,375" coordsize="11175,7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v11JAQAANsXAAAOAAAAZHJzL2Uyb0RvYy54bWzsWNtu4zYQfS/QfyD43lh32UaUxSK7CQps&#10;20W3RZ9pibq0EqmSdOz06zscSvIt2wJpNosa9oMhasjhzJkzwxGv32y7ljxwpRspMupfeZRwkcui&#10;EVVGf/3l7rs5JdowUbBWCp7RR67pm5tvv7ne9EseyFq2BVcElAi93PQZrY3pl7OZzmveMX0ley5A&#10;WErVMQNDVc0KxTagvWtngecls41URa9kzrWGt++ckN6g/rLkufmpLDU3pM0o2GbwX+H/yv7Pbq7Z&#10;slKsr5t8MIM9w4qONQI2nVS9Y4aRtWpOVHVNrqSWpbnKZTeTZdnkHH0Ab3zvyJt7Jdc9+lItN1U/&#10;wQTQHuH0bLX5jw8fFWmKjEaUCNZBiO7Vuu8brrggkcVn01dLmHav+k/9R+WchMcPMv9Dg3h2LLfj&#10;yk0mq80PsgCdbG0k4rMtVWdVgOdki2F4nMLAt4bk8DL1FokfxJTkIIvmYZgEQ6DyGqJp14UJBBOk&#10;YRq7EOb1+2G17/vwEtemoMaKZ2zp9kVbB9usY8A5vYNV/zdYP9Ws5xgtbfEaYAVTHKxvAQKcQkKH&#10;Ks4aIdUOTyLkbc1Exd8qJTc1ZwUY5aMP1lpQ6xbYgYZo/CvAJ0CNIP8TTGzZK23uueyIfcgo8FAU&#10;P0MyYQzZwwdtkAfF4Bsrfqek7FpInQfWkiBZLAbch7kQgVHlkCXFXdO2REnzW2NqxMU6ikI9qtek&#10;l+C/h6+1qla3rSKwQUbv7sLQQ1KA5kq7ZW527MHvqRVJ8pkVvl3x5JKjTXCvwbi2EQQCldEgdcuJ&#10;zlnLIZFcuLAUoJPWuFaQDUgWXjzsI9tmEh54hspGz/T+NAwC1ivLi/eiwGfDmtY9g3WtwHx03HAE&#10;N9vVFiZawqxk8QiUAcwx8aBqw0Mt1V+UbKACZlT/uWaKU9J+LwD2hR9FtmTiIIpTSEKi9iWrfQkT&#10;OajKqKEAi328Na7MrnvVVDXs5KIrpE2EsjE2L3dWDQNIx1fKy+Q0L4dqt5dmDJIM69yL52UcQ2Gw&#10;BcxPsRyw5ZSYXpouhtqX+POD+rXLouclZjgP0EmgytOJeUC4A17e4W+w5mDa1+U2nl2YcjsyXSiO&#10;qKSnFMfT0gI1nSRfnuJ+4E7hHcVT34dagqd7NB4UY2MwHhPPI3gQJtFZMhz7mAvD8RzbNVfwcXHc&#10;XCW2RL02w+eOxjuG+16aQEONFE/H0/yFKO578dhinFURn9riS5+y9/0ArcAxxdOvQPEg9pB0n6E4&#10;nivQVbwMxf15FJwlxacO80LxPYrbZuCY49j3vnIZj8fLhL1WfKri8ct24mdL8anDvFB8n+L+KcWx&#10;830liqfzAHol+N48bcbDaAHGfZFm3IOLoOGL8aw6lanH/L9wHO894QYZr0KH2257Rb0/xhuY3Z38&#10;zd8AAAD//wMAUEsDBBQABgAIAAAAIQB6MqJ+4wAAAA4BAAAPAAAAZHJzL2Rvd25yZXYueG1sTI/B&#10;bsIwDIbvk/YOkSftBknYCqhrihDadkKTBpMmbqYxbUWTVE1oy9sv7LLdbPnT7+/PVqNpWE+dr51V&#10;IKcCGNnC6dqWCr72b5MlMB/QamycJQVX8rDK7+8yTLUb7Cf1u1CyGGJ9igqqENqUc19UZNBPXUs2&#10;3k6uMxji2pVcdzjEcNPwmRBzbrC28UOFLW0qKs67i1HwPuCwfpKv/fZ82lwP++TjeytJqceHcf0C&#10;LNAY/mC46Ud1yKPT0V2s9qxRMJEiWUT2d3qeAbsxQsrY56hgniwE8Dzj/2vkPwAAAP//AwBQSwEC&#10;LQAUAAYACAAAACEAtoM4kv4AAADhAQAAEwAAAAAAAAAAAAAAAAAAAAAAW0NvbnRlbnRfVHlwZXNd&#10;LnhtbFBLAQItABQABgAIAAAAIQA4/SH/1gAAAJQBAAALAAAAAAAAAAAAAAAAAC8BAABfcmVscy8u&#10;cmVsc1BLAQItABQABgAIAAAAIQBmEv11JAQAANsXAAAOAAAAAAAAAAAAAAAAAC4CAABkcnMvZTJv&#10;RG9jLnhtbFBLAQItABQABgAIAAAAIQB6MqJ+4wAAAA4BAAAPAAAAAAAAAAAAAAAAAH4GAABkcnMv&#10;ZG93bnJldi54bWxQSwUGAAAAAAQABADzAAAAjgcAAAAA&#10;">
                <v:roundrect id="AutoShape 3" o:spid="_x0000_s1027" style="position:absolute;left:360;top:375;width:11175;height:7612;visibility:visible;mso-wrap-style:square;v-text-anchor:top" arcsize="176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kpk8UA&#10;AADaAAAADwAAAGRycy9kb3ducmV2LnhtbESPT2vCQBTE70K/w/IKvYS6UVBs6ioSEHsQwX/Q42v2&#10;mYRm34bd1cRv7xYKHoeZ+Q0zX/amETdyvrasYDRMQRAXVtdcKjgd1+8zED4ga2wsk4I7eVguXgZz&#10;zLTteE+3QyhFhLDPUEEVQptJ6YuKDPqhbYmjd7HOYIjSlVI77CLcNHKcplNpsOa4UGFLeUXF7+Fq&#10;FOT5utu48yXff2x2P9vkuE2+k5lSb6/96hNEoD48w//tL61gAn9X4g2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SSmTxQAAANoAAAAPAAAAAAAAAAAAAAAAAJgCAABkcnMv&#10;ZG93bnJldi54bWxQSwUGAAAAAAQABAD1AAAAigMAAAAA&#10;" fillcolor="#f30" strokeweight="1.5pt">
                  <v:fill color2="#f60" rotate="t" angle="45" focus="50%" type="gradient"/>
                  <v:textbox>
                    <w:txbxContent>
                      <w:p w:rsidR="00C46675" w:rsidRDefault="00C46675" w:rsidP="00C46675">
                        <w:proofErr w:type="spellStart"/>
                        <w:r>
                          <w:rPr>
                            <w:rFonts w:ascii="Arial" w:hAnsi="Arial" w:cs="Arial"/>
                            <w:bCs/>
                          </w:rPr>
                          <w:t>FachinhaltMethode</w:t>
                        </w:r>
                        <w:proofErr w:type="spellEnd"/>
                      </w:p>
                      <w:p w:rsidR="00C46675" w:rsidRDefault="00C46675" w:rsidP="00C46675"/>
                      <w:p w:rsidR="00C46675" w:rsidRDefault="00C46675" w:rsidP="00C46675"/>
                      <w:p w:rsidR="00C46675" w:rsidRDefault="00C46675" w:rsidP="00C46675">
                        <w:r>
                          <w:t xml:space="preserve">                                                                                                    </w:t>
                        </w:r>
                      </w:p>
                      <w:p w:rsidR="00C46675" w:rsidRDefault="00C46675" w:rsidP="00C46675"/>
                      <w:p w:rsidR="00C46675" w:rsidRDefault="00C46675" w:rsidP="00C46675"/>
                      <w:p w:rsidR="00C46675" w:rsidRDefault="00C46675" w:rsidP="00C46675"/>
                      <w:p w:rsidR="00C46675" w:rsidRDefault="00C46675" w:rsidP="00C46675"/>
                      <w:p w:rsidR="00C46675" w:rsidRDefault="00C46675" w:rsidP="00C46675"/>
                      <w:p w:rsidR="00C46675" w:rsidRDefault="00C46675" w:rsidP="00C46675"/>
                      <w:p w:rsidR="00C46675" w:rsidRDefault="00C46675" w:rsidP="00C46675"/>
                      <w:p w:rsidR="00C46675" w:rsidRDefault="00C46675" w:rsidP="00C46675"/>
                      <w:p w:rsidR="00C46675" w:rsidRDefault="00C46675" w:rsidP="00C46675"/>
                      <w:p w:rsidR="00C46675" w:rsidRDefault="00C46675" w:rsidP="00C46675"/>
                      <w:p w:rsidR="00C46675" w:rsidRDefault="00C46675" w:rsidP="00C46675"/>
                      <w:p w:rsidR="00C46675" w:rsidRDefault="00C46675" w:rsidP="00C46675"/>
                      <w:p w:rsidR="00C46675" w:rsidRDefault="00C46675" w:rsidP="00C46675"/>
                      <w:p w:rsidR="00C46675" w:rsidRDefault="00C46675" w:rsidP="00C46675"/>
                      <w:p w:rsidR="00C46675" w:rsidRDefault="00C46675" w:rsidP="00C46675"/>
                    </w:txbxContent>
                  </v:textbox>
                </v:roundrect>
                <v:roundrect id="AutoShape 4" o:spid="_x0000_s1028" style="position:absolute;left:555;top:3173;width:10779;height:4618;visibility:visible;mso-wrap-style:square;v-text-anchor:top" arcsize="25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shWsQA&#10;AADaAAAADwAAAGRycy9kb3ducmV2LnhtbESPQWvCQBSE74X+h+UVeim6aUHR1FVEkepBS9TS6yP7&#10;moRm34bsq8Z/7wpCj8PMfMNMZp2r1YnaUHk28NpPQBHn3lZcGDgeVr0RqCDIFmvPZOBCAWbTx4cJ&#10;ptafOaPTXgoVIRxSNFCKNKnWIS/JYej7hjh6P751KFG2hbYtniPc1fotSYbaYcVxocSGFiXlv/s/&#10;Z+Drez7+WGSbJcvuRQ/YSj763Brz/NTN30EJdfIfvrfX1sAQblfiDdDT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bIVrEAAAA2gAAAA8AAAAAAAAAAAAAAAAAmAIAAGRycy9k&#10;b3ducmV2LnhtbFBLBQYAAAAABAAEAPUAAACJAwAAAAA=&#10;" strokeweight="1.5pt">
                  <v:textbox>
                    <w:txbxContent>
                      <w:p w:rsidR="00C46675" w:rsidRPr="00C46675" w:rsidRDefault="00C46675" w:rsidP="00C46675">
                        <w:pPr>
                          <w:pBdr>
                            <w:top w:val="single" w:sz="4" w:space="1" w:color="auto"/>
                            <w:left w:val="single" w:sz="4" w:space="4" w:color="auto"/>
                            <w:bottom w:val="single" w:sz="4" w:space="1" w:color="auto"/>
                            <w:right w:val="single" w:sz="4" w:space="4" w:color="auto"/>
                          </w:pBdr>
                          <w:rPr>
                            <w:rFonts w:ascii="Arial" w:hAnsi="Arial" w:cs="Arial"/>
                          </w:rPr>
                        </w:pPr>
                        <w:r w:rsidRPr="00C46675">
                          <w:rPr>
                            <w:rFonts w:ascii="Arial" w:hAnsi="Arial" w:cs="Arial"/>
                          </w:rPr>
                          <w:t xml:space="preserve">Nachdem bei Radfahreinheiten mit der Polizei mehrmals Ampelregelungen und Linksabbiegen von einigen wenigen Schülern mutwillig missachtet wurden, wurde zurück im Klassenzimmer „ein Teenager“ auf den heißen Stuhl gesetzt, der genau dieses rücksichtlose Verhalten (Fahren über rote Ampel, obwohl Fußgänger in Gefahr waren) verkörpern sollte. Mehrere Schüler durften in die Rolle des Teenagers schlüpfen. </w:t>
                        </w:r>
                      </w:p>
                      <w:p w:rsidR="00C46675" w:rsidRPr="00C46675" w:rsidRDefault="00C46675" w:rsidP="00C46675">
                        <w:pPr>
                          <w:pBdr>
                            <w:top w:val="single" w:sz="4" w:space="1" w:color="auto"/>
                            <w:left w:val="single" w:sz="4" w:space="4" w:color="auto"/>
                            <w:bottom w:val="single" w:sz="4" w:space="1" w:color="auto"/>
                            <w:right w:val="single" w:sz="4" w:space="4" w:color="auto"/>
                          </w:pBdr>
                          <w:rPr>
                            <w:rFonts w:ascii="Arial" w:hAnsi="Arial" w:cs="Arial"/>
                          </w:rPr>
                        </w:pPr>
                      </w:p>
                      <w:p w:rsidR="00C46675" w:rsidRPr="00C46675" w:rsidRDefault="00C46675" w:rsidP="00C46675">
                        <w:pPr>
                          <w:pBdr>
                            <w:top w:val="single" w:sz="4" w:space="1" w:color="auto"/>
                            <w:left w:val="single" w:sz="4" w:space="4" w:color="auto"/>
                            <w:bottom w:val="single" w:sz="4" w:space="1" w:color="auto"/>
                            <w:right w:val="single" w:sz="4" w:space="4" w:color="auto"/>
                          </w:pBdr>
                          <w:rPr>
                            <w:rFonts w:ascii="Arial" w:hAnsi="Arial" w:cs="Arial"/>
                          </w:rPr>
                        </w:pPr>
                      </w:p>
                      <w:p w:rsidR="00C46675" w:rsidRPr="00C46675" w:rsidRDefault="00C46675" w:rsidP="00C46675">
                        <w:pPr>
                          <w:pBdr>
                            <w:top w:val="single" w:sz="4" w:space="1" w:color="auto"/>
                            <w:left w:val="single" w:sz="4" w:space="4" w:color="auto"/>
                            <w:bottom w:val="single" w:sz="4" w:space="1" w:color="auto"/>
                            <w:right w:val="single" w:sz="4" w:space="4" w:color="auto"/>
                          </w:pBdr>
                          <w:rPr>
                            <w:rFonts w:ascii="Arial" w:hAnsi="Arial" w:cs="Arial"/>
                          </w:rPr>
                        </w:pPr>
                      </w:p>
                      <w:p w:rsidR="00C46675" w:rsidRPr="00C46675" w:rsidRDefault="00C46675" w:rsidP="00C46675">
                        <w:pPr>
                          <w:pBdr>
                            <w:top w:val="single" w:sz="4" w:space="1" w:color="auto"/>
                            <w:left w:val="single" w:sz="4" w:space="4" w:color="auto"/>
                            <w:bottom w:val="single" w:sz="4" w:space="1" w:color="auto"/>
                            <w:right w:val="single" w:sz="4" w:space="4" w:color="auto"/>
                          </w:pBdr>
                          <w:rPr>
                            <w:rFonts w:ascii="Arial" w:hAnsi="Arial" w:cs="Arial"/>
                          </w:rPr>
                        </w:pPr>
                      </w:p>
                      <w:p w:rsidR="00C46675" w:rsidRPr="00C46675" w:rsidRDefault="00C46675" w:rsidP="00C46675">
                        <w:pPr>
                          <w:pBdr>
                            <w:top w:val="single" w:sz="4" w:space="1" w:color="auto"/>
                            <w:left w:val="single" w:sz="4" w:space="4" w:color="auto"/>
                            <w:bottom w:val="single" w:sz="4" w:space="1" w:color="auto"/>
                            <w:right w:val="single" w:sz="4" w:space="4" w:color="auto"/>
                          </w:pBdr>
                          <w:rPr>
                            <w:rFonts w:ascii="Arial" w:hAnsi="Arial" w:cs="Arial"/>
                          </w:rPr>
                        </w:pPr>
                      </w:p>
                      <w:p w:rsidR="00C46675" w:rsidRPr="00C46675" w:rsidRDefault="00C46675" w:rsidP="00C46675">
                        <w:pPr>
                          <w:pBdr>
                            <w:top w:val="single" w:sz="4" w:space="1" w:color="auto"/>
                            <w:left w:val="single" w:sz="4" w:space="4" w:color="auto"/>
                            <w:bottom w:val="single" w:sz="4" w:space="1" w:color="auto"/>
                            <w:right w:val="single" w:sz="4" w:space="4" w:color="auto"/>
                          </w:pBdr>
                          <w:rPr>
                            <w:rFonts w:ascii="Arial" w:hAnsi="Arial" w:cs="Arial"/>
                          </w:rPr>
                        </w:pPr>
                      </w:p>
                      <w:p w:rsidR="00C46675" w:rsidRPr="00C46675" w:rsidRDefault="00C46675" w:rsidP="00C46675">
                        <w:pPr>
                          <w:pBdr>
                            <w:top w:val="single" w:sz="4" w:space="1" w:color="auto"/>
                            <w:left w:val="single" w:sz="4" w:space="4" w:color="auto"/>
                            <w:bottom w:val="single" w:sz="4" w:space="1" w:color="auto"/>
                            <w:right w:val="single" w:sz="4" w:space="4" w:color="auto"/>
                          </w:pBdr>
                          <w:rPr>
                            <w:rFonts w:ascii="Arial" w:hAnsi="Arial" w:cs="Arial"/>
                          </w:rPr>
                        </w:pPr>
                      </w:p>
                      <w:p w:rsidR="00C46675" w:rsidRPr="00C46675" w:rsidRDefault="00C46675" w:rsidP="00C46675">
                        <w:pPr>
                          <w:pBdr>
                            <w:top w:val="single" w:sz="4" w:space="1" w:color="auto"/>
                            <w:left w:val="single" w:sz="4" w:space="4" w:color="auto"/>
                            <w:bottom w:val="single" w:sz="4" w:space="1" w:color="auto"/>
                            <w:right w:val="single" w:sz="4" w:space="4" w:color="auto"/>
                          </w:pBdr>
                          <w:rPr>
                            <w:rFonts w:ascii="Arial" w:hAnsi="Arial" w:cs="Arial"/>
                          </w:rPr>
                        </w:pPr>
                      </w:p>
                      <w:p w:rsidR="00C46675" w:rsidRPr="00C46675" w:rsidRDefault="00C46675" w:rsidP="00C46675">
                        <w:pPr>
                          <w:pBdr>
                            <w:top w:val="single" w:sz="4" w:space="1" w:color="auto"/>
                            <w:left w:val="single" w:sz="4" w:space="4" w:color="auto"/>
                            <w:bottom w:val="single" w:sz="4" w:space="1" w:color="auto"/>
                            <w:right w:val="single" w:sz="4" w:space="4" w:color="auto"/>
                          </w:pBdr>
                          <w:rPr>
                            <w:rFonts w:ascii="Arial" w:hAnsi="Arial" w:cs="Arial"/>
                          </w:rPr>
                        </w:pPr>
                      </w:p>
                      <w:p w:rsidR="00C46675" w:rsidRPr="00C46675" w:rsidRDefault="00C46675" w:rsidP="00C46675">
                        <w:pPr>
                          <w:pBdr>
                            <w:top w:val="single" w:sz="4" w:space="1" w:color="auto"/>
                            <w:left w:val="single" w:sz="4" w:space="4" w:color="auto"/>
                            <w:bottom w:val="single" w:sz="4" w:space="1" w:color="auto"/>
                            <w:right w:val="single" w:sz="4" w:space="4" w:color="auto"/>
                          </w:pBdr>
                          <w:rPr>
                            <w:rFonts w:ascii="Arial" w:hAnsi="Arial" w:cs="Arial"/>
                          </w:rPr>
                        </w:pPr>
                      </w:p>
                      <w:p w:rsidR="00C46675" w:rsidRPr="00C46675" w:rsidRDefault="00C46675" w:rsidP="00C46675">
                        <w:pPr>
                          <w:pBdr>
                            <w:top w:val="single" w:sz="4" w:space="1" w:color="auto"/>
                            <w:left w:val="single" w:sz="4" w:space="4" w:color="auto"/>
                            <w:bottom w:val="single" w:sz="4" w:space="1" w:color="auto"/>
                            <w:right w:val="single" w:sz="4" w:space="4" w:color="auto"/>
                          </w:pBdr>
                          <w:rPr>
                            <w:rFonts w:ascii="Arial" w:hAnsi="Arial" w:cs="Arial"/>
                          </w:rPr>
                        </w:pPr>
                      </w:p>
                      <w:p w:rsidR="00C46675" w:rsidRPr="00C46675" w:rsidRDefault="00C46675" w:rsidP="00C46675">
                        <w:pPr>
                          <w:pBdr>
                            <w:top w:val="single" w:sz="4" w:space="1" w:color="auto"/>
                            <w:left w:val="single" w:sz="4" w:space="4" w:color="auto"/>
                            <w:bottom w:val="single" w:sz="4" w:space="1" w:color="auto"/>
                            <w:right w:val="single" w:sz="4" w:space="4" w:color="auto"/>
                          </w:pBdr>
                          <w:rPr>
                            <w:rFonts w:ascii="Arial" w:hAnsi="Arial" w:cs="Arial"/>
                          </w:rPr>
                        </w:pPr>
                      </w:p>
                      <w:p w:rsidR="00C46675" w:rsidRPr="00C46675" w:rsidRDefault="00C46675" w:rsidP="00C46675">
                        <w:pPr>
                          <w:rPr>
                            <w:rFonts w:ascii="Arial" w:hAnsi="Arial" w:cs="Arial"/>
                            <w:sz w:val="20"/>
                            <w:szCs w:val="20"/>
                          </w:rPr>
                        </w:pPr>
                      </w:p>
                    </w:txbxContent>
                  </v:textbox>
                </v:roundrect>
                <v:roundrect id="AutoShape 5" o:spid="_x0000_s1029" style="position:absolute;left:555;top:1212;width:7110;height:449;visibility:visible;mso-wrap-style:square;v-text-anchor:top" arcsize="1549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Dxk8IA&#10;AADaAAAADwAAAGRycy9kb3ducmV2LnhtbESPQWvCQBSE70L/w/IK3sxGDyqpq4glWvBkbHt+ZJ9J&#10;MPs2za5x++/dQsHjMDPfMKtNMK0YqHeNZQXTJAVBXFrdcKXg85xPliCcR9bYWiYFv+Rgs34ZrTDT&#10;9s4nGgpfiQhhl6GC2vsuk9KVNRl0ie2Io3exvUEfZV9J3eM9wk0rZ2k6lwYbjgs1drSrqbwWN6Pg&#10;i47h53s/Hczx0A1FqPKTfM+VGr+G7RsIT8E/w//tD61gAX9X4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wPGTwgAAANoAAAAPAAAAAAAAAAAAAAAAAJgCAABkcnMvZG93&#10;bnJldi54bWxQSwUGAAAAAAQABAD1AAAAhwMAAAAA&#10;" strokeweight="1.5pt">
                  <v:textbox>
                    <w:txbxContent>
                      <w:p w:rsidR="00C46675" w:rsidRDefault="00C46675" w:rsidP="00C46675">
                        <w:pPr>
                          <w:rPr>
                            <w:rFonts w:ascii="Arial" w:hAnsi="Arial" w:cs="Arial"/>
                            <w:bCs/>
                            <w:sz w:val="22"/>
                            <w:szCs w:val="22"/>
                          </w:rPr>
                        </w:pPr>
                        <w:r w:rsidRPr="007201A3">
                          <w:rPr>
                            <w:rFonts w:ascii="Arial" w:hAnsi="Arial" w:cs="Arial"/>
                            <w:bCs/>
                            <w:sz w:val="22"/>
                            <w:szCs w:val="22"/>
                          </w:rPr>
                          <w:t>Kompetenz:</w:t>
                        </w:r>
                        <w:r>
                          <w:rPr>
                            <w:rFonts w:ascii="Arial" w:hAnsi="Arial" w:cs="Arial"/>
                            <w:bCs/>
                            <w:sz w:val="22"/>
                            <w:szCs w:val="22"/>
                          </w:rPr>
                          <w:t xml:space="preserve"> Fach- und Sozialkompetenz</w:t>
                        </w:r>
                      </w:p>
                      <w:p w:rsidR="00C46675" w:rsidRDefault="00C46675" w:rsidP="00C46675">
                        <w:pPr>
                          <w:rPr>
                            <w:rFonts w:ascii="Arial" w:hAnsi="Arial" w:cs="Arial"/>
                            <w:bCs/>
                            <w:sz w:val="22"/>
                            <w:szCs w:val="22"/>
                          </w:rPr>
                        </w:pPr>
                      </w:p>
                      <w:p w:rsidR="00C46675" w:rsidRDefault="00C46675" w:rsidP="00C46675">
                        <w:pPr>
                          <w:rPr>
                            <w:rFonts w:ascii="Arial" w:hAnsi="Arial" w:cs="Arial"/>
                            <w:bCs/>
                            <w:sz w:val="22"/>
                            <w:szCs w:val="22"/>
                          </w:rPr>
                        </w:pPr>
                      </w:p>
                      <w:p w:rsidR="00C46675" w:rsidRDefault="00C46675" w:rsidP="00C46675">
                        <w:pPr>
                          <w:rPr>
                            <w:rFonts w:ascii="Arial" w:hAnsi="Arial" w:cs="Arial"/>
                            <w:bCs/>
                            <w:sz w:val="22"/>
                            <w:szCs w:val="22"/>
                          </w:rPr>
                        </w:pPr>
                      </w:p>
                      <w:p w:rsidR="00C46675" w:rsidRDefault="00C46675" w:rsidP="00C46675">
                        <w:pPr>
                          <w:rPr>
                            <w:rFonts w:ascii="Arial" w:hAnsi="Arial" w:cs="Arial"/>
                            <w:bCs/>
                            <w:sz w:val="22"/>
                            <w:szCs w:val="22"/>
                          </w:rPr>
                        </w:pPr>
                      </w:p>
                      <w:p w:rsidR="00C46675" w:rsidRPr="007201A3" w:rsidRDefault="00C46675" w:rsidP="00C46675">
                        <w:pPr>
                          <w:rPr>
                            <w:rFonts w:ascii="Arial" w:hAnsi="Arial" w:cs="Arial"/>
                            <w:bCs/>
                            <w:sz w:val="22"/>
                            <w:szCs w:val="22"/>
                          </w:rPr>
                        </w:pPr>
                      </w:p>
                    </w:txbxContent>
                  </v:textbox>
                </v:roundrect>
                <v:roundrect id="AutoShape 6" o:spid="_x0000_s1030" style="position:absolute;left:555;top:1849;width:10764;height:470;visibility:visible;mso-wrap-style:square;v-text-anchor:top" arcsize="1379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3b4A&#10;AADaAAAADwAAAGRycy9kb3ducmV2LnhtbERPTYvCMBC9C/6HMII3TfUgSzXKriAIgmBV3OPQzDal&#10;zaQ20dZ/vzkIHh/ve7XpbS2e1PrSsYLZNAFBnDtdcqHgct5NvkD4gKyxdkwKXuRhsx4OVphq1/GJ&#10;nlkoRAxhn6ICE0KTSulzQxb91DXEkftzrcUQYVtI3WIXw20t50mykBZLjg0GG9oayqvsYRWcqvp+&#10;+zXZtdN+npOsDj/2eFBqPOq/lyAC9eEjfrv3WkHcGq/EGyD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3/tN2+AAAA2gAAAA8AAAAAAAAAAAAAAAAAmAIAAGRycy9kb3ducmV2&#10;LnhtbFBLBQYAAAAABAAEAPUAAACDAwAAAAA=&#10;" strokeweight="1.5pt">
                  <v:textbox>
                    <w:txbxContent>
                      <w:p w:rsidR="00C46675" w:rsidRPr="007201A3" w:rsidRDefault="00C46675" w:rsidP="00C46675">
                        <w:pPr>
                          <w:rPr>
                            <w:rFonts w:ascii="Arial" w:hAnsi="Arial" w:cs="Arial"/>
                            <w:b/>
                            <w:bCs/>
                            <w:sz w:val="22"/>
                            <w:szCs w:val="22"/>
                          </w:rPr>
                        </w:pPr>
                        <w:proofErr w:type="spellStart"/>
                        <w:r w:rsidRPr="007201A3">
                          <w:rPr>
                            <w:rFonts w:ascii="Arial" w:hAnsi="Arial" w:cs="Arial"/>
                            <w:bCs/>
                            <w:sz w:val="22"/>
                            <w:szCs w:val="22"/>
                          </w:rPr>
                          <w:t>Jgst</w:t>
                        </w:r>
                        <w:proofErr w:type="spellEnd"/>
                        <w:r w:rsidRPr="007201A3">
                          <w:rPr>
                            <w:rFonts w:ascii="Arial" w:hAnsi="Arial" w:cs="Arial"/>
                            <w:bCs/>
                            <w:sz w:val="22"/>
                            <w:szCs w:val="22"/>
                          </w:rPr>
                          <w:t>.:</w:t>
                        </w:r>
                        <w:r>
                          <w:rPr>
                            <w:rFonts w:ascii="Arial" w:hAnsi="Arial" w:cs="Arial"/>
                            <w:b/>
                            <w:bCs/>
                            <w:sz w:val="22"/>
                            <w:szCs w:val="22"/>
                          </w:rPr>
                          <w:t xml:space="preserve"> 4</w:t>
                        </w:r>
                        <w:r w:rsidRPr="007201A3">
                          <w:rPr>
                            <w:rFonts w:ascii="Arial" w:hAnsi="Arial" w:cs="Arial"/>
                            <w:b/>
                            <w:bCs/>
                            <w:sz w:val="22"/>
                            <w:szCs w:val="22"/>
                          </w:rPr>
                          <w:tab/>
                        </w:r>
                        <w:r w:rsidRPr="007201A3">
                          <w:rPr>
                            <w:rFonts w:ascii="Arial" w:hAnsi="Arial" w:cs="Arial"/>
                            <w:b/>
                            <w:bCs/>
                            <w:sz w:val="22"/>
                            <w:szCs w:val="22"/>
                          </w:rPr>
                          <w:tab/>
                        </w:r>
                        <w:r w:rsidRPr="007201A3">
                          <w:rPr>
                            <w:rFonts w:ascii="Arial" w:hAnsi="Arial" w:cs="Arial"/>
                            <w:b/>
                            <w:bCs/>
                            <w:sz w:val="22"/>
                            <w:szCs w:val="22"/>
                          </w:rPr>
                          <w:tab/>
                          <w:t xml:space="preserve">   </w:t>
                        </w:r>
                        <w:r w:rsidRPr="007201A3">
                          <w:rPr>
                            <w:rFonts w:ascii="Arial" w:hAnsi="Arial" w:cs="Arial"/>
                            <w:b/>
                            <w:bCs/>
                            <w:sz w:val="22"/>
                            <w:szCs w:val="22"/>
                          </w:rPr>
                          <w:tab/>
                          <w:t xml:space="preserv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sidRPr="007201A3">
                          <w:rPr>
                            <w:rFonts w:ascii="Arial" w:hAnsi="Arial" w:cs="Arial"/>
                            <w:bCs/>
                            <w:sz w:val="22"/>
                            <w:szCs w:val="22"/>
                          </w:rPr>
                          <w:t>Zeit:</w:t>
                        </w:r>
                        <w:r w:rsidRPr="007201A3">
                          <w:rPr>
                            <w:rFonts w:ascii="Arial" w:hAnsi="Arial" w:cs="Arial"/>
                            <w:bCs/>
                            <w:sz w:val="22"/>
                            <w:szCs w:val="22"/>
                          </w:rPr>
                          <w:tab/>
                        </w:r>
                        <w:r>
                          <w:rPr>
                            <w:rFonts w:ascii="Arial" w:hAnsi="Arial" w:cs="Arial"/>
                            <w:bCs/>
                            <w:sz w:val="22"/>
                            <w:szCs w:val="22"/>
                          </w:rPr>
                          <w:t>5-10 min.</w:t>
                        </w:r>
                        <w:r w:rsidRPr="007201A3">
                          <w:rPr>
                            <w:rFonts w:ascii="Arial" w:hAnsi="Arial" w:cs="Arial"/>
                            <w:b/>
                            <w:bCs/>
                            <w:sz w:val="22"/>
                            <w:szCs w:val="22"/>
                          </w:rPr>
                          <w:tab/>
                        </w:r>
                        <w:r w:rsidRPr="007201A3">
                          <w:rPr>
                            <w:rFonts w:ascii="Arial" w:hAnsi="Arial" w:cs="Arial"/>
                            <w:b/>
                            <w:bCs/>
                            <w:sz w:val="22"/>
                            <w:szCs w:val="22"/>
                          </w:rPr>
                          <w:tab/>
                        </w:r>
                        <w:r w:rsidRPr="007201A3">
                          <w:rPr>
                            <w:rFonts w:ascii="Arial" w:hAnsi="Arial" w:cs="Arial"/>
                            <w:b/>
                            <w:bCs/>
                            <w:sz w:val="22"/>
                            <w:szCs w:val="22"/>
                          </w:rPr>
                          <w:tab/>
                        </w:r>
                        <w:r w:rsidRPr="007201A3">
                          <w:rPr>
                            <w:rFonts w:ascii="Arial" w:hAnsi="Arial" w:cs="Arial"/>
                            <w:b/>
                            <w:bCs/>
                            <w:sz w:val="22"/>
                            <w:szCs w:val="22"/>
                          </w:rPr>
                          <w:tab/>
                        </w:r>
                        <w:r w:rsidRPr="007201A3">
                          <w:rPr>
                            <w:rFonts w:ascii="Arial" w:hAnsi="Arial" w:cs="Arial"/>
                            <w:b/>
                            <w:bCs/>
                            <w:sz w:val="22"/>
                            <w:szCs w:val="22"/>
                          </w:rPr>
                          <w:tab/>
                        </w:r>
                        <w:r w:rsidRPr="007201A3">
                          <w:rPr>
                            <w:rFonts w:ascii="Arial" w:hAnsi="Arial" w:cs="Arial"/>
                            <w:b/>
                            <w:bCs/>
                            <w:sz w:val="22"/>
                            <w:szCs w:val="22"/>
                          </w:rPr>
                          <w:tab/>
                        </w:r>
                        <w:r w:rsidRPr="007201A3">
                          <w:rPr>
                            <w:rFonts w:ascii="Arial" w:hAnsi="Arial" w:cs="Arial"/>
                            <w:b/>
                            <w:bCs/>
                            <w:sz w:val="22"/>
                            <w:szCs w:val="22"/>
                          </w:rPr>
                          <w:tab/>
                        </w:r>
                        <w:r w:rsidRPr="007201A3">
                          <w:rPr>
                            <w:rFonts w:ascii="Arial" w:hAnsi="Arial" w:cs="Arial"/>
                            <w:b/>
                            <w:bCs/>
                            <w:sz w:val="22"/>
                            <w:szCs w:val="22"/>
                          </w:rPr>
                          <w:tab/>
                        </w:r>
                        <w:r w:rsidRPr="007201A3">
                          <w:rPr>
                            <w:rFonts w:ascii="Arial" w:hAnsi="Arial" w:cs="Arial"/>
                            <w:b/>
                            <w:bCs/>
                            <w:sz w:val="22"/>
                            <w:szCs w:val="22"/>
                          </w:rPr>
                          <w:tab/>
                        </w:r>
                        <w:r w:rsidRPr="007201A3">
                          <w:rPr>
                            <w:rFonts w:ascii="Arial" w:hAnsi="Arial" w:cs="Arial"/>
                            <w:b/>
                            <w:bCs/>
                            <w:sz w:val="22"/>
                            <w:szCs w:val="22"/>
                          </w:rPr>
                          <w:tab/>
                        </w:r>
                        <w:r w:rsidRPr="007201A3">
                          <w:rPr>
                            <w:rFonts w:ascii="Arial" w:hAnsi="Arial" w:cs="Arial"/>
                            <w:b/>
                            <w:bCs/>
                            <w:sz w:val="22"/>
                            <w:szCs w:val="22"/>
                          </w:rPr>
                          <w:tab/>
                        </w:r>
                        <w:r w:rsidRPr="007201A3">
                          <w:rPr>
                            <w:rFonts w:ascii="Arial" w:hAnsi="Arial" w:cs="Arial"/>
                            <w:b/>
                            <w:bCs/>
                            <w:sz w:val="22"/>
                            <w:szCs w:val="22"/>
                          </w:rPr>
                          <w:tab/>
                        </w:r>
                        <w:r w:rsidRPr="007201A3">
                          <w:rPr>
                            <w:rFonts w:ascii="Arial" w:hAnsi="Arial" w:cs="Arial"/>
                            <w:b/>
                            <w:bCs/>
                            <w:sz w:val="22"/>
                            <w:szCs w:val="22"/>
                          </w:rPr>
                          <w:tab/>
                        </w:r>
                        <w:r w:rsidRPr="007201A3">
                          <w:rPr>
                            <w:rFonts w:ascii="Arial" w:hAnsi="Arial" w:cs="Arial"/>
                            <w:b/>
                            <w:bCs/>
                            <w:sz w:val="22"/>
                            <w:szCs w:val="22"/>
                          </w:rPr>
                          <w:tab/>
                        </w:r>
                        <w:r w:rsidRPr="007201A3">
                          <w:rPr>
                            <w:rFonts w:ascii="Arial" w:hAnsi="Arial" w:cs="Arial"/>
                            <w:b/>
                            <w:bCs/>
                            <w:sz w:val="22"/>
                            <w:szCs w:val="22"/>
                          </w:rPr>
                          <w:tab/>
                        </w:r>
                        <w:r w:rsidRPr="007201A3">
                          <w:rPr>
                            <w:rFonts w:ascii="Arial" w:hAnsi="Arial" w:cs="Arial"/>
                            <w:b/>
                            <w:bCs/>
                            <w:sz w:val="22"/>
                            <w:szCs w:val="22"/>
                          </w:rPr>
                          <w:tab/>
                        </w:r>
                        <w:r w:rsidRPr="007201A3">
                          <w:rPr>
                            <w:rFonts w:ascii="Arial" w:hAnsi="Arial" w:cs="Arial"/>
                            <w:b/>
                            <w:bCs/>
                            <w:sz w:val="22"/>
                            <w:szCs w:val="22"/>
                          </w:rPr>
                          <w:tab/>
                        </w:r>
                        <w:r w:rsidRPr="007201A3">
                          <w:rPr>
                            <w:rFonts w:ascii="Arial" w:hAnsi="Arial" w:cs="Arial"/>
                            <w:b/>
                            <w:bCs/>
                            <w:sz w:val="22"/>
                            <w:szCs w:val="22"/>
                          </w:rPr>
                          <w:tab/>
                        </w:r>
                        <w:r w:rsidRPr="007201A3">
                          <w:rPr>
                            <w:rFonts w:ascii="Arial" w:hAnsi="Arial" w:cs="Arial"/>
                            <w:b/>
                            <w:bCs/>
                            <w:sz w:val="22"/>
                            <w:szCs w:val="22"/>
                          </w:rPr>
                          <w:tab/>
                        </w:r>
                        <w:r w:rsidRPr="007201A3">
                          <w:rPr>
                            <w:rFonts w:ascii="Arial" w:hAnsi="Arial" w:cs="Arial"/>
                            <w:b/>
                            <w:bCs/>
                            <w:sz w:val="22"/>
                            <w:szCs w:val="22"/>
                          </w:rPr>
                          <w:tab/>
                        </w:r>
                      </w:p>
                    </w:txbxContent>
                  </v:textbox>
                </v:roundrect>
                <v:roundrect id="AutoShape 7" o:spid="_x0000_s1031" style="position:absolute;left:555;top:2501;width:10764;height:475;visibility:visible;mso-wrap-style:square;v-text-anchor:top" arcsize="1207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d998QA&#10;AADaAAAADwAAAGRycy9kb3ducmV2LnhtbESPT4vCMBTE7wt+h/CEva2pHkSrURb/oIIe1D3o7dm8&#10;bYvNS22ytn57Iwh7HGbmN8x42phC3KlyuWUF3U4EgjixOudUwc9x+TUA4TyyxsIyKXiQg+mk9THG&#10;WNua93Q/+FQECLsYFWTel7GULsnIoOvYkjh4v7Yy6IOsUqkrrAPcFLIXRX1pMOewkGFJs4yS6+HP&#10;KFjkm+Ngfr5sim6z2t5Ouqbdqlbqs918j0B4avx/+N1eawVDeF0JN0B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XfffEAAAA2gAAAA8AAAAAAAAAAAAAAAAAmAIAAGRycy9k&#10;b3ducmV2LnhtbFBLBQYAAAAABAAEAPUAAACJAwAAAAA=&#10;" strokeweight="1.5pt">
                  <v:textbox>
                    <w:txbxContent>
                      <w:p w:rsidR="00C46675" w:rsidRPr="007201A3" w:rsidRDefault="00C46675" w:rsidP="00C46675">
                        <w:pPr>
                          <w:rPr>
                            <w:rFonts w:ascii="Arial" w:hAnsi="Arial" w:cs="Arial"/>
                            <w:bCs/>
                            <w:sz w:val="22"/>
                            <w:szCs w:val="22"/>
                          </w:rPr>
                        </w:pPr>
                        <w:r w:rsidRPr="007201A3">
                          <w:rPr>
                            <w:rFonts w:ascii="Arial" w:hAnsi="Arial" w:cs="Arial"/>
                            <w:bCs/>
                            <w:sz w:val="22"/>
                            <w:szCs w:val="22"/>
                          </w:rPr>
                          <w:t>Material:</w:t>
                        </w:r>
                        <w:r>
                          <w:rPr>
                            <w:rFonts w:ascii="Arial" w:hAnsi="Arial" w:cs="Arial"/>
                            <w:bCs/>
                            <w:sz w:val="22"/>
                            <w:szCs w:val="22"/>
                          </w:rPr>
                          <w:t>-</w:t>
                        </w:r>
                      </w:p>
                    </w:txbxContent>
                  </v:textbox>
                </v:roundrect>
                <v:roundrect id="AutoShape 8" o:spid="_x0000_s1032" style="position:absolute;left:555;top:575;width:10764;height:458;visibility:visible;mso-wrap-style:square;v-text-anchor:top" arcsize="1207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9zdMUA&#10;AADbAAAADwAAAGRycy9kb3ducmV2LnhtbESPzW7CQAyE75V4h5WReisbekAosCDEjwCpPRQ4wM1k&#10;TRKR9abZLUnfvj5U4mZrxjOfp/POVepBTSg9GxgOElDEmbcl5wZOx83bGFSIyBYrz2TglwLMZ72X&#10;KabWt/xFj0PMlYRwSNFAEWOdah2yghyGga+JRbv5xmGUtcm1bbCVcFfp9yQZaYclS0OBNS0Lyu6H&#10;H2dgXe6P49Xluq+G3fbj+2xb+ty2xrz2u8UEVKQuPs3/1zsr+EIvv8gAe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z3N0xQAAANsAAAAPAAAAAAAAAAAAAAAAAJgCAABkcnMv&#10;ZG93bnJldi54bWxQSwUGAAAAAAQABAD1AAAAigMAAAAA&#10;" strokeweight="1.5pt">
                  <v:textbox>
                    <w:txbxContent>
                      <w:p w:rsidR="00C46675" w:rsidRDefault="00C46675" w:rsidP="00C46675">
                        <w:pPr>
                          <w:pBdr>
                            <w:top w:val="single" w:sz="4" w:space="1" w:color="auto"/>
                            <w:left w:val="single" w:sz="4" w:space="4" w:color="auto"/>
                            <w:bottom w:val="single" w:sz="4" w:space="1" w:color="auto"/>
                            <w:right w:val="single" w:sz="4" w:space="4" w:color="auto"/>
                          </w:pBdr>
                        </w:pPr>
                        <w:r>
                          <w:rPr>
                            <w:rFonts w:ascii="Arial" w:hAnsi="Arial" w:cs="Arial"/>
                            <w:bCs/>
                            <w:sz w:val="22"/>
                            <w:szCs w:val="22"/>
                          </w:rPr>
                          <w:t xml:space="preserve">Titel: </w:t>
                        </w:r>
                        <w:r>
                          <w:t>„</w:t>
                        </w:r>
                        <w:bookmarkStart w:id="1" w:name="_GoBack"/>
                        <w:r w:rsidRPr="00C46675">
                          <w:rPr>
                            <w:rFonts w:ascii="Arial" w:hAnsi="Arial" w:cs="Arial"/>
                          </w:rPr>
                          <w:t>Heißer Stuhl“</w:t>
                        </w:r>
                        <w:r w:rsidRPr="00C46675">
                          <w:rPr>
                            <w:rFonts w:ascii="Arial" w:hAnsi="Arial" w:cs="Arial"/>
                          </w:rPr>
                          <w:t xml:space="preserve">/ </w:t>
                        </w:r>
                        <w:r w:rsidRPr="00C46675">
                          <w:rPr>
                            <w:rFonts w:ascii="Arial" w:hAnsi="Arial" w:cs="Arial"/>
                          </w:rPr>
                          <w:t>HSU – Verkehrserziehung (Links-Abbiegen, Regelungen Ampel) → 4.8</w:t>
                        </w:r>
                        <w:bookmarkEnd w:id="1"/>
                      </w:p>
                      <w:p w:rsidR="00C46675" w:rsidRDefault="00C46675" w:rsidP="00C46675">
                        <w:pPr>
                          <w:pBdr>
                            <w:top w:val="single" w:sz="4" w:space="1" w:color="auto"/>
                            <w:left w:val="single" w:sz="4" w:space="4" w:color="auto"/>
                            <w:bottom w:val="single" w:sz="4" w:space="1" w:color="auto"/>
                            <w:right w:val="single" w:sz="4" w:space="4" w:color="auto"/>
                          </w:pBdr>
                        </w:pPr>
                      </w:p>
                      <w:p w:rsidR="00C46675" w:rsidRDefault="00C46675" w:rsidP="00C46675">
                        <w:pPr>
                          <w:pBdr>
                            <w:top w:val="single" w:sz="4" w:space="1" w:color="auto"/>
                            <w:left w:val="single" w:sz="4" w:space="4" w:color="auto"/>
                            <w:bottom w:val="single" w:sz="4" w:space="1" w:color="auto"/>
                            <w:right w:val="single" w:sz="4" w:space="4" w:color="auto"/>
                          </w:pBdr>
                        </w:pPr>
                      </w:p>
                      <w:p w:rsidR="00C46675" w:rsidRPr="007201A3" w:rsidRDefault="00C46675" w:rsidP="00C46675">
                        <w:pPr>
                          <w:rPr>
                            <w:rFonts w:ascii="Arial" w:hAnsi="Arial" w:cs="Arial"/>
                            <w:bCs/>
                            <w:sz w:val="22"/>
                            <w:szCs w:val="22"/>
                          </w:rPr>
                        </w:pPr>
                      </w:p>
                    </w:txbxContent>
                  </v:textbox>
                </v:roundrect>
                <v:roundrect id="AutoShape 9" o:spid="_x0000_s1033" style="position:absolute;left:7828;top:1212;width:3491;height:449;visibility:visible;mso-wrap-style:square;v-text-anchor:top" arcsize="1328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tek8IA&#10;AADbAAAADwAAAGRycy9kb3ducmV2LnhtbERPTWsCMRC9F/wPYYTeNKsFW1ejiGAp3roWSm/jZtxs&#10;u5msSVa3/fVNQehtHu9zluveNuJCPtSOFUzGGQji0umaKwVvh93oCUSIyBobx6TgmwKsV4O7Jeba&#10;XfmVLkWsRArhkKMCE2ObSxlKQxbD2LXEiTs5bzEm6CupPV5TuG3kNMtm0mLNqcFgS1tD5VfRWQWP&#10;aH7254d+XnTl8+7THjv//tEpdT/sNwsQkfr4L765X3SaP4G/X9I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u16TwgAAANsAAAAPAAAAAAAAAAAAAAAAAJgCAABkcnMvZG93&#10;bnJldi54bWxQSwUGAAAAAAQABAD1AAAAhwMAAAAA&#10;" strokeweight="1.5pt">
                  <v:textbox>
                    <w:txbxContent>
                      <w:p w:rsidR="00C46675" w:rsidRPr="007201A3" w:rsidRDefault="00C46675" w:rsidP="00C46675">
                        <w:pPr>
                          <w:rPr>
                            <w:rFonts w:ascii="Arial" w:hAnsi="Arial" w:cs="Arial"/>
                            <w:bCs/>
                            <w:sz w:val="22"/>
                            <w:szCs w:val="22"/>
                          </w:rPr>
                        </w:pPr>
                        <w:r>
                          <w:rPr>
                            <w:rFonts w:ascii="Arial" w:hAnsi="Arial" w:cs="Arial"/>
                            <w:bCs/>
                            <w:sz w:val="22"/>
                            <w:szCs w:val="22"/>
                          </w:rPr>
                          <w:sym w:font="Wingdings 2" w:char="F0A3"/>
                        </w:r>
                        <w:r w:rsidRPr="007201A3">
                          <w:rPr>
                            <w:rFonts w:ascii="Arial" w:hAnsi="Arial" w:cs="Arial"/>
                            <w:bCs/>
                            <w:sz w:val="22"/>
                            <w:szCs w:val="22"/>
                          </w:rPr>
                          <w:t xml:space="preserve"> Fachinhalt       </w:t>
                        </w:r>
                        <w:r>
                          <w:rPr>
                            <w:rFonts w:ascii="Wingdings 2" w:hAnsi="Wingdings 2" w:cs="Arial"/>
                            <w:bCs/>
                            <w:sz w:val="22"/>
                            <w:szCs w:val="22"/>
                          </w:rPr>
                          <w:sym w:font="Wingdings 2" w:char="F052"/>
                        </w:r>
                        <w:r w:rsidRPr="007201A3">
                          <w:rPr>
                            <w:rFonts w:ascii="Arial" w:hAnsi="Arial" w:cs="Arial"/>
                            <w:bCs/>
                            <w:sz w:val="22"/>
                            <w:szCs w:val="22"/>
                          </w:rPr>
                          <w:t xml:space="preserve"> Methode</w:t>
                        </w:r>
                      </w:p>
                    </w:txbxContent>
                  </v:textbox>
                </v:roundrect>
              </v:group>
            </w:pict>
          </mc:Fallback>
        </mc:AlternateContent>
      </w:r>
    </w:p>
    <w:p w:rsidR="00C46675" w:rsidRDefault="00C46675" w:rsidP="00C46675"/>
    <w:p w:rsidR="00C46675" w:rsidRDefault="00C46675" w:rsidP="00C46675"/>
    <w:p w:rsidR="00C46675" w:rsidRDefault="00C46675" w:rsidP="00C46675"/>
    <w:p w:rsidR="00C46675" w:rsidRDefault="00C46675" w:rsidP="00C46675"/>
    <w:p w:rsidR="00C46675" w:rsidRDefault="00C46675" w:rsidP="00C46675"/>
    <w:p w:rsidR="00C46675" w:rsidRDefault="00C46675" w:rsidP="00C46675"/>
    <w:p w:rsidR="00C46675" w:rsidRDefault="00C46675" w:rsidP="00C46675"/>
    <w:p w:rsidR="00C46675" w:rsidRDefault="00C46675" w:rsidP="00C46675">
      <w:r>
        <w:rPr>
          <w:noProof/>
          <w:sz w:val="20"/>
        </w:rPr>
        <mc:AlternateContent>
          <mc:Choice Requires="wps">
            <w:drawing>
              <wp:anchor distT="0" distB="0" distL="114300" distR="114300" simplePos="0" relativeHeight="251661312" behindDoc="1" locked="0" layoutInCell="1" allowOverlap="1">
                <wp:simplePos x="0" y="0"/>
                <wp:positionH relativeFrom="column">
                  <wp:posOffset>-547370</wp:posOffset>
                </wp:positionH>
                <wp:positionV relativeFrom="paragraph">
                  <wp:posOffset>3451225</wp:posOffset>
                </wp:positionV>
                <wp:extent cx="6835140" cy="2932430"/>
                <wp:effectExtent l="9525" t="9525" r="13335" b="10795"/>
                <wp:wrapNone/>
                <wp:docPr id="3" name="Abgerundetes 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5140" cy="2932430"/>
                        </a:xfrm>
                        <a:prstGeom prst="roundRect">
                          <a:avLst>
                            <a:gd name="adj" fmla="val 3824"/>
                          </a:avLst>
                        </a:prstGeom>
                        <a:solidFill>
                          <a:srgbClr val="FFFFFF"/>
                        </a:solidFill>
                        <a:ln w="19050">
                          <a:solidFill>
                            <a:srgbClr val="000000"/>
                          </a:solidFill>
                          <a:round/>
                          <a:headEnd/>
                          <a:tailEnd/>
                        </a:ln>
                      </wps:spPr>
                      <wps:txbx>
                        <w:txbxContent>
                          <w:p w:rsidR="00C46675" w:rsidRPr="005A5C5F" w:rsidRDefault="00C46675" w:rsidP="00C46675">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bgerundetes Rechteck 3" o:spid="_x0000_s1034" style="position:absolute;margin-left:-43.1pt;margin-top:271.75pt;width:538.2pt;height:230.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5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xzRAIAAH8EAAAOAAAAZHJzL2Uyb0RvYy54bWysVG1v0zAQ/o7Ef7D8nSVN271ES6dpowhp&#10;wMTgBzi2k5g5PnN2m45fz8XpSgd8QuSDdefzPb57Hl8ur3a9ZVuNwYCr+Owk50w7Ccq4tuJfv6zf&#10;nHMWonBKWHC64k868KvV61eXgy91AR1YpZERiAvl4CvexejLLAuy070IJ+C1o2AD2ItILraZQjEQ&#10;em+zIs9PswFQeQSpQ6Dd2ynIVwm/abSMn5om6Mhsxam2mFZMaz2u2epSlC0K3xm5L0P8QxW9MI4u&#10;PUDdiijYBs0fUL2RCAGaeCKhz6BpjNSpB+pmlv/WzUMnvE69EDnBH2gK/w9WftzeIzOq4nPOnOhJ&#10;ouu61bhxSkcd2Gctu6jlI5uPVA0+lJTx4O9xbDb4O5CPgTm46YRr9TUiDJ0WigqcjeezFwmjEyiV&#10;1cMHUHST2ERIrO0a7EdA4oPtkjhPB3H0LjJJm6fn8+VsQRpKihUX82IxT/JlonxO9xjiOw09G42K&#10;I1AX1EBMd4jtXYhJIrVvVKhvnDW9JcG3wrL5ebFIRYtyf5agnyFTu2CNWhtrk4NtfWORUWbF1+nb&#10;J4fjY9axgci4yJd5quJFMBxj5On7G0bqIz3Ukdu3TiU7CmMnm8q0bk/2yO+kU9zVuyTs2Yg5cl+D&#10;eiL2EaYpoKklowP8wdlAE1Dx8H0jUHNm3ztS8GK2GOmOyVkszwpy8DhSH0eEkwRV8cjZZN7Eacw2&#10;Hk3b0U2zRICDa1K9MfH5eUxV7cunV07WizE69tOpX/+N1U8AAAD//wMAUEsDBBQABgAIAAAAIQDU&#10;AfKi4gAAAAwBAAAPAAAAZHJzL2Rvd25yZXYueG1sTI/BTsMwDIbvSLxDZCQuaEvY6NSWptM0hBAH&#10;QBubuGaNaSsap2qyrbw95gRH259+f3+xHF0nTjiE1pOG26kCgVR521KtYff+OElBhGjIms4TavjG&#10;AMvy8qIwufVn2uBpG2vBIRRyo6GJsc+lDFWDzoSp75H49ukHZyKPQy3tYM4c7jo5U2ohnWmJPzSm&#10;x3WD1df26DTsP1bZ03rz/EDx9UYmZGOVvr1ofX01ru5BRBzjHwy/+qwOJTsd/JFsEJ2GSbqYMaoh&#10;uZsnIJjIMsWbA6NKJXOQZSH/lyh/AAAA//8DAFBLAQItABQABgAIAAAAIQC2gziS/gAAAOEBAAAT&#10;AAAAAAAAAAAAAAAAAAAAAABbQ29udGVudF9UeXBlc10ueG1sUEsBAi0AFAAGAAgAAAAhADj9If/W&#10;AAAAlAEAAAsAAAAAAAAAAAAAAAAALwEAAF9yZWxzLy5yZWxzUEsBAi0AFAAGAAgAAAAhABXT/HNE&#10;AgAAfwQAAA4AAAAAAAAAAAAAAAAALgIAAGRycy9lMm9Eb2MueG1sUEsBAi0AFAAGAAgAAAAhANQB&#10;8qLiAAAADAEAAA8AAAAAAAAAAAAAAAAAngQAAGRycy9kb3ducmV2LnhtbFBLBQYAAAAABAAEAPMA&#10;AACtBQAAAAA=&#10;" strokeweight="1.5pt">
                <v:textbox>
                  <w:txbxContent>
                    <w:p w:rsidR="00C46675" w:rsidRPr="005A5C5F" w:rsidRDefault="00C46675" w:rsidP="00C46675">
                      <w:pPr>
                        <w:rPr>
                          <w:rFonts w:ascii="Arial" w:hAnsi="Arial" w:cs="Arial"/>
                          <w:sz w:val="20"/>
                          <w:szCs w:val="20"/>
                        </w:rPr>
                      </w:pPr>
                    </w:p>
                  </w:txbxContent>
                </v:textbox>
              </v:roundrect>
            </w:pict>
          </mc:Fallback>
        </mc:AlternateContent>
      </w:r>
      <w:r>
        <w:rPr>
          <w:noProof/>
          <w:sz w:val="20"/>
        </w:rPr>
        <mc:AlternateContent>
          <mc:Choice Requires="wps">
            <w:drawing>
              <wp:anchor distT="0" distB="0" distL="114300" distR="114300" simplePos="0" relativeHeight="251662336" behindDoc="1" locked="0" layoutInCell="1" allowOverlap="1">
                <wp:simplePos x="0" y="0"/>
                <wp:positionH relativeFrom="column">
                  <wp:posOffset>-537845</wp:posOffset>
                </wp:positionH>
                <wp:positionV relativeFrom="paragraph">
                  <wp:posOffset>6488430</wp:posOffset>
                </wp:positionV>
                <wp:extent cx="6835140" cy="1573530"/>
                <wp:effectExtent l="9525" t="17780" r="13335" b="18415"/>
                <wp:wrapNone/>
                <wp:docPr id="2" name="Abgerundetes 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5140" cy="1573530"/>
                        </a:xfrm>
                        <a:prstGeom prst="roundRect">
                          <a:avLst>
                            <a:gd name="adj" fmla="val 8972"/>
                          </a:avLst>
                        </a:prstGeom>
                        <a:solidFill>
                          <a:srgbClr val="FFFFFF"/>
                        </a:solidFill>
                        <a:ln w="19050">
                          <a:solidFill>
                            <a:srgbClr val="000000"/>
                          </a:solidFill>
                          <a:round/>
                          <a:headEnd/>
                          <a:tailEnd/>
                        </a:ln>
                      </wps:spPr>
                      <wps:txbx>
                        <w:txbxContent>
                          <w:p w:rsidR="00C46675" w:rsidRDefault="00C46675" w:rsidP="00C46675">
                            <w:pPr>
                              <w:rPr>
                                <w:rFonts w:ascii="Arial" w:hAnsi="Arial" w:cs="Arial"/>
                                <w:bCs/>
                                <w:sz w:val="22"/>
                                <w:szCs w:val="22"/>
                              </w:rPr>
                            </w:pPr>
                            <w:r>
                              <w:rPr>
                                <w:rFonts w:ascii="Arial" w:hAnsi="Arial" w:cs="Arial"/>
                                <w:bCs/>
                                <w:sz w:val="22"/>
                                <w:szCs w:val="22"/>
                              </w:rPr>
                              <w:t>Tipps</w:t>
                            </w:r>
                            <w:r w:rsidRPr="007201A3">
                              <w:rPr>
                                <w:rFonts w:ascii="Arial" w:hAnsi="Arial" w:cs="Arial"/>
                                <w:bCs/>
                                <w:sz w:val="22"/>
                                <w:szCs w:val="22"/>
                              </w:rPr>
                              <w:t xml:space="preserve">:  </w:t>
                            </w:r>
                          </w:p>
                          <w:p w:rsidR="00C46675" w:rsidRDefault="00C46675" w:rsidP="00C46675">
                            <w:pPr>
                              <w:rPr>
                                <w:rFonts w:ascii="Arial" w:hAnsi="Arial" w:cs="Arial"/>
                              </w:rPr>
                            </w:pPr>
                            <w:r w:rsidRPr="00C46675">
                              <w:rPr>
                                <w:rFonts w:ascii="Arial" w:hAnsi="Arial" w:cs="Arial"/>
                              </w:rPr>
                              <w:t>Es fiel den Schülern zunächst schwer, zwischen Rolle und Realität zu unterscheiden, so dass am Ende der Großteil der Klasse sich gegen die „Teenager“ auflehnte. Nach einer Diskussion auf der Metaebene erkannten die Schüler wieder die eigentlichen Klassenkameraden, verurteilten aber das im Verkehrsgarten gezeigte rücksichtslose Verhalten einiger ihrer Mitschüler</w:t>
                            </w:r>
                            <w:r>
                              <w:rPr>
                                <w:rFonts w:ascii="Arial" w:hAnsi="Arial" w:cs="Arial"/>
                              </w:rPr>
                              <w:t>.</w:t>
                            </w:r>
                          </w:p>
                          <w:p w:rsidR="00C46675" w:rsidRPr="00C46675" w:rsidRDefault="00C46675" w:rsidP="00C46675">
                            <w:pPr>
                              <w:rPr>
                                <w:rFonts w:ascii="Arial" w:hAnsi="Arial" w:cs="Arial"/>
                                <w:bCs/>
                                <w:sz w:val="22"/>
                                <w:szCs w:val="22"/>
                              </w:rPr>
                            </w:pPr>
                            <w:r w:rsidRPr="00C46675">
                              <w:rPr>
                                <w:rFonts w:ascii="Arial" w:hAnsi="Arial" w:cs="Arial"/>
                              </w:rPr>
                              <w:t xml:space="preserve">Elisabeth </w:t>
                            </w:r>
                            <w:proofErr w:type="spellStart"/>
                            <w:r w:rsidRPr="00C46675">
                              <w:rPr>
                                <w:rFonts w:ascii="Arial" w:hAnsi="Arial" w:cs="Arial"/>
                              </w:rPr>
                              <w:t>Höchbauer</w:t>
                            </w:r>
                            <w:proofErr w:type="spellEnd"/>
                          </w:p>
                          <w:p w:rsidR="00C46675" w:rsidRPr="007201A3" w:rsidRDefault="00C46675" w:rsidP="00C46675">
                            <w:pPr>
                              <w:rPr>
                                <w:rFonts w:ascii="Arial" w:hAnsi="Arial" w:cs="Arial"/>
                                <w:sz w:val="22"/>
                                <w:szCs w:val="22"/>
                              </w:rPr>
                            </w:pPr>
                            <w:r w:rsidRPr="007201A3">
                              <w:rPr>
                                <w:rFonts w:ascii="Arial" w:hAnsi="Arial" w:cs="Arial"/>
                                <w:bCs/>
                                <w:sz w:val="22"/>
                                <w:szCs w:val="22"/>
                              </w:rPr>
                              <w:t xml:space="preserve">                                          </w:t>
                            </w:r>
                            <w:r w:rsidRPr="007201A3">
                              <w:rPr>
                                <w:rFonts w:ascii="Arial" w:hAnsi="Arial" w:cs="Arial"/>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bgerundetes Rechteck 2" o:spid="_x0000_s1035" style="position:absolute;margin-left:-42.35pt;margin-top:510.9pt;width:538.2pt;height:123.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8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chcQgIAAH8EAAAOAAAAZHJzL2Uyb0RvYy54bWysVNFu0zAUfUfiHyy/syRdu3bV0mnqGEIa&#10;MDH4AMd2EjPH11y7TcvXc+O0owOeEHmw7vW1j+85x87V9a6zbKsxGHAlL85yzrSToIxrSv71y92b&#10;BWchCqeEBadLvteBX69ev7rq/VJPoAWrNDICcWHZ+5K3MfpllgXZ6k6EM/DaUbEG7ESkFJtMoegJ&#10;vbPZJM8vsh5QeQSpQ6DZ27HIVwm/rrWMn+o66Mhsyam3mEZMYzWM2epKLBsUvjXy0Ib4hy46YRwd&#10;+gx1K6JgGzR/QHVGIgSo45mELoO6NlInDsSmyH9j89gKrxMXEif4Z5nC/4OVH7cPyIwq+YQzJzqy&#10;6KZqNG6c0lEH9lnLNmr5xCaDVL0PS9rx6B9wIBv8PcinwBysW+EafYMIfauFogaLYX32YsOQBNrK&#10;qv4DKDpJbCIk1XY1dgMg6cF2yZz9szl6F5mkyYvF+ayYkoeSasVsfj47T/ZlYnnc7jHEdxo6NgQl&#10;RyAWRCCmM8T2PsRkkToQFeobZ3VnyfCtsGxxOU8kCfCwlqIjZKIL1qg7Y21KsKnWFhntLPld+hJj&#10;UuV0mXWsp3Yv81meunhRDKcYefr+hpF4pIs6aPvWqRRHYewYU5vWHcQe9B19irtql4xdHJ2rQO1J&#10;fYTxFdCrpaAF/MFZTy+g5OH7RqDmzL535OBlMR3kjimZzuYTSvC0Up1WhJMEVfLI2Riu4/jMNh5N&#10;09JJRRLAwQ25Xpt4vB5jV4f26ZZT9OIZneZp1a//xuonAAAA//8DAFBLAwQUAAYACAAAACEADE0K&#10;NOAAAAANAQAADwAAAGRycy9kb3ducmV2LnhtbEyPQU+DQBCF7yb+h82YeGnaBWKwIEtTSepZ0R68&#10;bdkRSNlZwi4t/nvHkx7nvS9v3it2ix3EBSffO1IQbyIQSI0zPbUKPt4P6y0IHzQZPThCBd/oYVfe&#10;3hQ6N+5Kb3ipQys4hHyuFXQhjLmUvunQar9xIxJ7X26yOvA5tdJM+srhdpBJFKXS6p74Q6dHrDps&#10;zvVsFYyvh/r4aVb9czXMq5dzOFZhHyt1f7fsn0AEXMIfDL/1uTqU3OnkZjJeDArW24dHRtmIkphH&#10;MJJlMUsnlpI0S0GWhfy/ovwBAAD//wMAUEsBAi0AFAAGAAgAAAAhALaDOJL+AAAA4QEAABMAAAAA&#10;AAAAAAAAAAAAAAAAAFtDb250ZW50X1R5cGVzXS54bWxQSwECLQAUAAYACAAAACEAOP0h/9YAAACU&#10;AQAACwAAAAAAAAAAAAAAAAAvAQAAX3JlbHMvLnJlbHNQSwECLQAUAAYACAAAACEA+rHIXEICAAB/&#10;BAAADgAAAAAAAAAAAAAAAAAuAgAAZHJzL2Uyb0RvYy54bWxQSwECLQAUAAYACAAAACEADE0KNOAA&#10;AAANAQAADwAAAAAAAAAAAAAAAACcBAAAZHJzL2Rvd25yZXYueG1sUEsFBgAAAAAEAAQA8wAAAKkF&#10;AAAAAA==&#10;" strokeweight="1.5pt">
                <v:textbox>
                  <w:txbxContent>
                    <w:p w:rsidR="00C46675" w:rsidRDefault="00C46675" w:rsidP="00C46675">
                      <w:pPr>
                        <w:rPr>
                          <w:rFonts w:ascii="Arial" w:hAnsi="Arial" w:cs="Arial"/>
                          <w:bCs/>
                          <w:sz w:val="22"/>
                          <w:szCs w:val="22"/>
                        </w:rPr>
                      </w:pPr>
                      <w:r>
                        <w:rPr>
                          <w:rFonts w:ascii="Arial" w:hAnsi="Arial" w:cs="Arial"/>
                          <w:bCs/>
                          <w:sz w:val="22"/>
                          <w:szCs w:val="22"/>
                        </w:rPr>
                        <w:t>Tipps</w:t>
                      </w:r>
                      <w:r w:rsidRPr="007201A3">
                        <w:rPr>
                          <w:rFonts w:ascii="Arial" w:hAnsi="Arial" w:cs="Arial"/>
                          <w:bCs/>
                          <w:sz w:val="22"/>
                          <w:szCs w:val="22"/>
                        </w:rPr>
                        <w:t xml:space="preserve">:  </w:t>
                      </w:r>
                    </w:p>
                    <w:p w:rsidR="00C46675" w:rsidRDefault="00C46675" w:rsidP="00C46675">
                      <w:pPr>
                        <w:rPr>
                          <w:rFonts w:ascii="Arial" w:hAnsi="Arial" w:cs="Arial"/>
                        </w:rPr>
                      </w:pPr>
                      <w:r w:rsidRPr="00C46675">
                        <w:rPr>
                          <w:rFonts w:ascii="Arial" w:hAnsi="Arial" w:cs="Arial"/>
                        </w:rPr>
                        <w:t>Es fiel den Schülern zunächst schwer, zwischen Rolle und Realität zu unterscheiden, so dass am Ende der Großteil der Klasse sich gegen die „Teenager“ auflehnte. Nach einer Diskussion auf der Metaebene erkannten die Schüler wieder die eigentlichen Klassenkameraden, verurteilten aber das im Verkehrsgarten gezeigte rücksichtslose Verhalten einiger ihrer Mitschüler</w:t>
                      </w:r>
                      <w:r>
                        <w:rPr>
                          <w:rFonts w:ascii="Arial" w:hAnsi="Arial" w:cs="Arial"/>
                        </w:rPr>
                        <w:t>.</w:t>
                      </w:r>
                    </w:p>
                    <w:p w:rsidR="00C46675" w:rsidRPr="00C46675" w:rsidRDefault="00C46675" w:rsidP="00C46675">
                      <w:pPr>
                        <w:rPr>
                          <w:rFonts w:ascii="Arial" w:hAnsi="Arial" w:cs="Arial"/>
                          <w:bCs/>
                          <w:sz w:val="22"/>
                          <w:szCs w:val="22"/>
                        </w:rPr>
                      </w:pPr>
                      <w:r w:rsidRPr="00C46675">
                        <w:rPr>
                          <w:rFonts w:ascii="Arial" w:hAnsi="Arial" w:cs="Arial"/>
                        </w:rPr>
                        <w:t xml:space="preserve">Elisabeth </w:t>
                      </w:r>
                      <w:proofErr w:type="spellStart"/>
                      <w:r w:rsidRPr="00C46675">
                        <w:rPr>
                          <w:rFonts w:ascii="Arial" w:hAnsi="Arial" w:cs="Arial"/>
                        </w:rPr>
                        <w:t>Höchbauer</w:t>
                      </w:r>
                      <w:proofErr w:type="spellEnd"/>
                    </w:p>
                    <w:p w:rsidR="00C46675" w:rsidRPr="007201A3" w:rsidRDefault="00C46675" w:rsidP="00C46675">
                      <w:pPr>
                        <w:rPr>
                          <w:rFonts w:ascii="Arial" w:hAnsi="Arial" w:cs="Arial"/>
                          <w:sz w:val="22"/>
                          <w:szCs w:val="22"/>
                        </w:rPr>
                      </w:pPr>
                      <w:r w:rsidRPr="007201A3">
                        <w:rPr>
                          <w:rFonts w:ascii="Arial" w:hAnsi="Arial" w:cs="Arial"/>
                          <w:bCs/>
                          <w:sz w:val="22"/>
                          <w:szCs w:val="22"/>
                        </w:rPr>
                        <w:t xml:space="preserve">                                          </w:t>
                      </w:r>
                      <w:r w:rsidRPr="007201A3">
                        <w:rPr>
                          <w:rFonts w:ascii="Arial" w:hAnsi="Arial" w:cs="Arial"/>
                          <w:sz w:val="22"/>
                          <w:szCs w:val="22"/>
                        </w:rPr>
                        <w:t xml:space="preserve">                                                 </w:t>
                      </w:r>
                    </w:p>
                  </w:txbxContent>
                </v:textbox>
              </v:roundrect>
            </w:pict>
          </mc:Fallback>
        </mc:AlternateContent>
      </w:r>
      <w:r>
        <w:rPr>
          <w:noProof/>
          <w:sz w:val="20"/>
        </w:rPr>
        <mc:AlternateContent>
          <mc:Choice Requires="wps">
            <w:drawing>
              <wp:anchor distT="0" distB="0" distL="114300" distR="114300" simplePos="0" relativeHeight="251660288" behindDoc="1" locked="0" layoutInCell="1" allowOverlap="1">
                <wp:simplePos x="0" y="0"/>
                <wp:positionH relativeFrom="column">
                  <wp:posOffset>-671195</wp:posOffset>
                </wp:positionH>
                <wp:positionV relativeFrom="paragraph">
                  <wp:posOffset>3333750</wp:posOffset>
                </wp:positionV>
                <wp:extent cx="7096125" cy="4833620"/>
                <wp:effectExtent l="9525" t="15875" r="9525" b="17780"/>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6125" cy="4833620"/>
                        </a:xfrm>
                        <a:prstGeom prst="roundRect">
                          <a:avLst>
                            <a:gd name="adj" fmla="val 2699"/>
                          </a:avLst>
                        </a:prstGeom>
                        <a:gradFill rotWithShape="1">
                          <a:gsLst>
                            <a:gs pos="0">
                              <a:srgbClr val="FF3300"/>
                            </a:gs>
                            <a:gs pos="50000">
                              <a:srgbClr val="FF6600"/>
                            </a:gs>
                            <a:gs pos="100000">
                              <a:srgbClr val="FF3300"/>
                            </a:gs>
                          </a:gsLst>
                          <a:lin ang="2700000" scaled="1"/>
                        </a:gradFill>
                        <a:ln w="19050">
                          <a:solidFill>
                            <a:srgbClr val="000000"/>
                          </a:solidFill>
                          <a:round/>
                          <a:headEnd/>
                          <a:tailEnd/>
                        </a:ln>
                      </wps:spPr>
                      <wps:txbx>
                        <w:txbxContent>
                          <w:p w:rsidR="00C46675" w:rsidRDefault="00C46675" w:rsidP="00C46675"/>
                          <w:p w:rsidR="00C46675" w:rsidRDefault="00C46675" w:rsidP="00C46675"/>
                          <w:p w:rsidR="00C46675" w:rsidRDefault="00C46675" w:rsidP="00C46675">
                            <w:r>
                              <w:t xml:space="preserve">                                                                                                    </w:t>
                            </w:r>
                          </w:p>
                          <w:p w:rsidR="00C46675" w:rsidRDefault="00C46675" w:rsidP="00C46675"/>
                          <w:p w:rsidR="00C46675" w:rsidRDefault="00C46675" w:rsidP="00C46675"/>
                          <w:p w:rsidR="00C46675" w:rsidRDefault="00C46675" w:rsidP="00C46675"/>
                          <w:p w:rsidR="00C46675" w:rsidRDefault="00C46675" w:rsidP="00C46675"/>
                          <w:p w:rsidR="00C46675" w:rsidRDefault="00C46675" w:rsidP="00C46675"/>
                          <w:p w:rsidR="00C46675" w:rsidRDefault="00C46675" w:rsidP="00C46675"/>
                          <w:p w:rsidR="00C46675" w:rsidRDefault="00C46675" w:rsidP="00C46675"/>
                          <w:p w:rsidR="00C46675" w:rsidRDefault="00C46675" w:rsidP="00C46675"/>
                          <w:p w:rsidR="00C46675" w:rsidRDefault="00C46675" w:rsidP="00C46675"/>
                          <w:p w:rsidR="00C46675" w:rsidRDefault="00C46675" w:rsidP="00C46675"/>
                          <w:p w:rsidR="00C46675" w:rsidRDefault="00C46675" w:rsidP="00C46675"/>
                          <w:p w:rsidR="00C46675" w:rsidRDefault="00C46675" w:rsidP="00C46675"/>
                          <w:p w:rsidR="00C46675" w:rsidRDefault="00C46675" w:rsidP="00C46675"/>
                          <w:p w:rsidR="00C46675" w:rsidRDefault="00C46675" w:rsidP="00C46675"/>
                          <w:p w:rsidR="00C46675" w:rsidRDefault="00C46675" w:rsidP="00C466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bgerundetes Rechteck 1" o:spid="_x0000_s1036" style="position:absolute;margin-left:-52.85pt;margin-top:262.5pt;width:558.75pt;height:38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7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BDhjAIAADwFAAAOAAAAZHJzL2Uyb0RvYy54bWysVE1v2zAMvQ/YfyB0X+18tgnqFEW7DAO6&#10;rVg37CxLsq1VljRJidP++lFynKZddxnmg0GJ4iMfH6Xzi12rYCucl0YXZHSSExCaGS51XZDv39bv&#10;zgj4QDWnymhRkAfhycXq7Zvzzi7F2DRGceEAQbRfdrYgTQh2mWWeNaKl/sRYodFZGdfSgEtXZ9zR&#10;DtFblY3zfJ51xnHrDBPe4+517ySrhF9VgoUvVeVFAFUQrC2kv0v/Mv6z1Tld1o7aRrJ9GfQfqmip&#10;1Jj0AHVNA4WNk39AtZI5400VTphpM1NVkonEAdmM8hds7hpqReKCzfH20Cb//2DZ5+2tA8lROwKa&#10;tijRZVkLt9FcBOHhq2BNEOweRrFVnfVLjLizty6S9fbGsHsP2lw1VNfi0jnTNYJyLDCdz54FxIXH&#10;UCi7T4ZjJroJJnVtV7k2AmI/YJfEeTiII3YBGG6e5ov5aDwjwNA3PZtM5uMkX0aXQ7h1PnwQpoVo&#10;FMQZZIEEQspBtzc+JIn4nijlPwlUrULBt1TBeL5YRJIIuD+L1gC515avpVLgTPghQ5PkiUyT0w/w&#10;HqzBBuRp27u6vFIOMEFB1uvJJB+Krn0f1p+e5fi9FjGf/yViFCNeDXmRBFnUQ3FKakClCjI+7cPB&#10;M6pEkr+njnchkYzFKQ0d8lvks30eo+TB+YxZAhuY+eNjSYR0y+JgvNc82YFK1dtYndLY9GE4+iEL&#10;u3KXpjIpEn2l4Q84Otj6NB/45KDRGPdIoMPrWxD/a0OdIKA+auz+YjSdxvueFtPZKc4KuGNPeeyh&#10;miFUQQLB7kTzKvRvxMY6WTeYqRdZm0sc2UqG2KunqvYLvKJpevbPSXwDjtfp1NOjt/oNAAD//wMA&#10;UEsDBBQABgAIAAAAIQC5wDGx5AAAAA4BAAAPAAAAZHJzL2Rvd25yZXYueG1sTI9BasMwEEX3hd5B&#10;TKEbk0g2OHUcy6EYQjahkKSFLmVLsU0tyUhK7N6+k1Wzm2Eef94vtrMeyE0531vDIV4yIMo0Vvam&#10;5fB53i0yID4II8VgjeLwqzxsy+enQuTSTuaobqfQEgwxPhccuhDGnFLfdEoLv7SjMni7WKdFwNW1&#10;VDoxYbgeaMLYimrRG/zQiVFVnWp+TlfNoap20959Xarjev9RH6LzIfqOMs5fX+b3DZCg5vAPw10f&#10;1aFEp9pejfRk4LCIWfqGLIc0SbHVHWFxjHVqnJJslQAtC/pYo/wDAAD//wMAUEsBAi0AFAAGAAgA&#10;AAAhALaDOJL+AAAA4QEAABMAAAAAAAAAAAAAAAAAAAAAAFtDb250ZW50X1R5cGVzXS54bWxQSwEC&#10;LQAUAAYACAAAACEAOP0h/9YAAACUAQAACwAAAAAAAAAAAAAAAAAvAQAAX3JlbHMvLnJlbHNQSwEC&#10;LQAUAAYACAAAACEAq+AQ4YwCAAA8BQAADgAAAAAAAAAAAAAAAAAuAgAAZHJzL2Uyb0RvYy54bWxQ&#10;SwECLQAUAAYACAAAACEAucAxseQAAAAOAQAADwAAAAAAAAAAAAAAAADmBAAAZHJzL2Rvd25yZXYu&#10;eG1sUEsFBgAAAAAEAAQA8wAAAPcFAAAAAA==&#10;" fillcolor="#f30" strokeweight="1.5pt">
                <v:fill color2="#f60" rotate="t" angle="45" focus="50%" type="gradient"/>
                <v:textbox>
                  <w:txbxContent>
                    <w:p w:rsidR="00C46675" w:rsidRDefault="00C46675" w:rsidP="00C46675"/>
                    <w:p w:rsidR="00C46675" w:rsidRDefault="00C46675" w:rsidP="00C46675"/>
                    <w:p w:rsidR="00C46675" w:rsidRDefault="00C46675" w:rsidP="00C46675">
                      <w:r>
                        <w:t xml:space="preserve">                                                                                                    </w:t>
                      </w:r>
                    </w:p>
                    <w:p w:rsidR="00C46675" w:rsidRDefault="00C46675" w:rsidP="00C46675"/>
                    <w:p w:rsidR="00C46675" w:rsidRDefault="00C46675" w:rsidP="00C46675"/>
                    <w:p w:rsidR="00C46675" w:rsidRDefault="00C46675" w:rsidP="00C46675"/>
                    <w:p w:rsidR="00C46675" w:rsidRDefault="00C46675" w:rsidP="00C46675"/>
                    <w:p w:rsidR="00C46675" w:rsidRDefault="00C46675" w:rsidP="00C46675"/>
                    <w:p w:rsidR="00C46675" w:rsidRDefault="00C46675" w:rsidP="00C46675"/>
                    <w:p w:rsidR="00C46675" w:rsidRDefault="00C46675" w:rsidP="00C46675"/>
                    <w:p w:rsidR="00C46675" w:rsidRDefault="00C46675" w:rsidP="00C46675"/>
                    <w:p w:rsidR="00C46675" w:rsidRDefault="00C46675" w:rsidP="00C46675"/>
                    <w:p w:rsidR="00C46675" w:rsidRDefault="00C46675" w:rsidP="00C46675"/>
                    <w:p w:rsidR="00C46675" w:rsidRDefault="00C46675" w:rsidP="00C46675"/>
                    <w:p w:rsidR="00C46675" w:rsidRDefault="00C46675" w:rsidP="00C46675"/>
                    <w:p w:rsidR="00C46675" w:rsidRDefault="00C46675" w:rsidP="00C46675"/>
                    <w:p w:rsidR="00C46675" w:rsidRDefault="00C46675" w:rsidP="00C46675"/>
                    <w:p w:rsidR="00C46675" w:rsidRDefault="00C46675" w:rsidP="00C46675"/>
                  </w:txbxContent>
                </v:textbox>
              </v:roundrect>
            </w:pict>
          </mc:Fallback>
        </mc:AlternateContent>
      </w:r>
    </w:p>
    <w:p w:rsidR="00ED026F" w:rsidRDefault="00ED026F"/>
    <w:sectPr w:rsidR="00ED026F">
      <w:pgSz w:w="11906" w:h="16838"/>
      <w:pgMar w:top="1417" w:right="1417" w:bottom="6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675"/>
    <w:rsid w:val="00C46675"/>
    <w:rsid w:val="00ED02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6675"/>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6675"/>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084669">
      <w:bodyDiv w:val="1"/>
      <w:marLeft w:val="0"/>
      <w:marRight w:val="0"/>
      <w:marTop w:val="0"/>
      <w:marBottom w:val="0"/>
      <w:divBdr>
        <w:top w:val="none" w:sz="0" w:space="0" w:color="auto"/>
        <w:left w:val="none" w:sz="0" w:space="0" w:color="auto"/>
        <w:bottom w:val="none" w:sz="0" w:space="0" w:color="auto"/>
        <w:right w:val="none" w:sz="0" w:space="0" w:color="auto"/>
      </w:divBdr>
    </w:div>
    <w:div w:id="1421953528">
      <w:bodyDiv w:val="1"/>
      <w:marLeft w:val="0"/>
      <w:marRight w:val="0"/>
      <w:marTop w:val="0"/>
      <w:marBottom w:val="0"/>
      <w:divBdr>
        <w:top w:val="none" w:sz="0" w:space="0" w:color="auto"/>
        <w:left w:val="none" w:sz="0" w:space="0" w:color="auto"/>
        <w:bottom w:val="none" w:sz="0" w:space="0" w:color="auto"/>
        <w:right w:val="none" w:sz="0" w:space="0" w:color="auto"/>
      </w:divBdr>
    </w:div>
    <w:div w:id="167838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13</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Vreni</dc:creator>
  <cp:lastModifiedBy>Vreni</cp:lastModifiedBy>
  <cp:revision>1</cp:revision>
  <dcterms:created xsi:type="dcterms:W3CDTF">2013-03-27T15:12:00Z</dcterms:created>
  <dcterms:modified xsi:type="dcterms:W3CDTF">2013-03-27T15:20:00Z</dcterms:modified>
</cp:coreProperties>
</file>